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49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3538"/>
        <w:gridCol w:w="1990"/>
        <w:gridCol w:w="3402"/>
      </w:tblGrid>
      <w:tr w:rsidR="00894582" w:rsidRPr="002011A4" w:rsidTr="00313DCF">
        <w:trPr>
          <w:tblHeader/>
        </w:trPr>
        <w:tc>
          <w:tcPr>
            <w:tcW w:w="7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B4" w:rsidRPr="002011A4" w:rsidRDefault="00BC02B4" w:rsidP="00A47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bookmarkStart w:id="0" w:name="_GoBack"/>
            <w:bookmarkEnd w:id="0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82" w:rsidRPr="002011A4" w:rsidRDefault="00894582" w:rsidP="00C07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D9362C" w:rsidRPr="002011A4" w:rsidTr="00313DCF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94582" w:rsidRPr="00DD7C03" w:rsidRDefault="00894582" w:rsidP="00DD7C03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CA"/>
              </w:rPr>
            </w:pPr>
            <w:r w:rsidRPr="00DD7C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CA"/>
              </w:rPr>
              <w:t>Phase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94582" w:rsidRPr="00DD7C03" w:rsidRDefault="00894582" w:rsidP="00DD7C03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CA"/>
              </w:rPr>
            </w:pPr>
            <w:r w:rsidRPr="00DD7C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CA"/>
              </w:rPr>
              <w:t>Process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94582" w:rsidRPr="00DD7C03" w:rsidRDefault="00894582" w:rsidP="00DD7C03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CA"/>
              </w:rPr>
            </w:pPr>
            <w:r w:rsidRPr="00DD7C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CA"/>
              </w:rPr>
              <w:t>Purpose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94582" w:rsidRPr="00DD7C03" w:rsidRDefault="00894582" w:rsidP="00DD7C03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CA"/>
              </w:rPr>
            </w:pPr>
            <w:r w:rsidRPr="00DD7C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CA"/>
              </w:rPr>
              <w:t>Resource</w:t>
            </w:r>
            <w:r w:rsidR="00BC02B4" w:rsidRPr="00DD7C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CA"/>
              </w:rPr>
              <w:t>s</w:t>
            </w:r>
          </w:p>
        </w:tc>
      </w:tr>
      <w:tr w:rsidR="00D9362C" w:rsidRPr="002011A4" w:rsidTr="00313DCF">
        <w:trPr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82" w:rsidRPr="002011A4" w:rsidRDefault="00DE2964" w:rsidP="007521D1">
            <w:pPr>
              <w:pStyle w:val="Heading1"/>
              <w:spacing w:before="0"/>
              <w:rPr>
                <w:rFonts w:ascii="Arial" w:hAnsi="Arial" w:cs="Arial"/>
                <w:sz w:val="20"/>
                <w:szCs w:val="20"/>
                <w:lang w:eastAsia="en-CA"/>
              </w:rPr>
            </w:pPr>
            <w:bookmarkStart w:id="1" w:name="_Toc536711255"/>
            <w:r w:rsidRPr="002011A4">
              <w:rPr>
                <w:rFonts w:ascii="Arial" w:hAnsi="Arial" w:cs="Arial"/>
                <w:color w:val="auto"/>
                <w:sz w:val="20"/>
                <w:szCs w:val="20"/>
                <w:lang w:eastAsia="en-CA"/>
              </w:rPr>
              <w:t xml:space="preserve">1. </w:t>
            </w:r>
            <w:r w:rsidR="00894582" w:rsidRPr="002011A4">
              <w:rPr>
                <w:rFonts w:ascii="Arial" w:hAnsi="Arial" w:cs="Arial"/>
                <w:color w:val="auto"/>
                <w:sz w:val="20"/>
                <w:szCs w:val="20"/>
                <w:lang w:eastAsia="en-CA"/>
              </w:rPr>
              <w:t xml:space="preserve">Research Study Development </w:t>
            </w:r>
            <w:r w:rsidR="00B75F25" w:rsidRPr="002011A4">
              <w:rPr>
                <w:rFonts w:ascii="Arial" w:hAnsi="Arial" w:cs="Arial"/>
                <w:color w:val="auto"/>
                <w:sz w:val="20"/>
                <w:szCs w:val="20"/>
                <w:lang w:eastAsia="en-CA"/>
              </w:rPr>
              <w:t xml:space="preserve">&amp; </w:t>
            </w:r>
            <w:r w:rsidR="00894582" w:rsidRPr="002011A4">
              <w:rPr>
                <w:rFonts w:ascii="Arial" w:hAnsi="Arial" w:cs="Arial"/>
                <w:color w:val="auto"/>
                <w:sz w:val="20"/>
                <w:szCs w:val="20"/>
                <w:lang w:eastAsia="en-CA"/>
              </w:rPr>
              <w:t>Refinement (</w:t>
            </w:r>
            <w:r w:rsidRPr="002011A4">
              <w:rPr>
                <w:rFonts w:ascii="Arial" w:hAnsi="Arial" w:cs="Arial"/>
                <w:color w:val="auto"/>
                <w:sz w:val="20"/>
                <w:szCs w:val="20"/>
                <w:lang w:eastAsia="en-CA"/>
              </w:rPr>
              <w:t xml:space="preserve">2 - </w:t>
            </w:r>
            <w:r w:rsidR="00894582" w:rsidRPr="002011A4">
              <w:rPr>
                <w:rFonts w:ascii="Arial" w:hAnsi="Arial" w:cs="Arial"/>
                <w:color w:val="auto"/>
                <w:sz w:val="20"/>
                <w:szCs w:val="20"/>
                <w:lang w:eastAsia="en-CA"/>
              </w:rPr>
              <w:t>6 months)</w:t>
            </w:r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F25" w:rsidRPr="002011A4" w:rsidRDefault="00DE2964" w:rsidP="007521D1">
            <w:pPr>
              <w:pStyle w:val="Heading2"/>
              <w:spacing w:befor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</w:pPr>
            <w:bookmarkStart w:id="2" w:name="_Toc536711256"/>
            <w:r w:rsidRPr="002011A4">
              <w:rPr>
                <w:rFonts w:ascii="Arial" w:hAnsi="Arial" w:cs="Arial"/>
                <w:color w:val="auto"/>
                <w:sz w:val="20"/>
                <w:szCs w:val="20"/>
                <w:lang w:eastAsia="en-CA"/>
              </w:rPr>
              <w:t xml:space="preserve">1.1 </w:t>
            </w:r>
            <w:r w:rsidR="00894582" w:rsidRPr="002011A4">
              <w:rPr>
                <w:rFonts w:ascii="Arial" w:hAnsi="Arial" w:cs="Arial"/>
                <w:color w:val="auto"/>
                <w:sz w:val="20"/>
                <w:szCs w:val="20"/>
                <w:lang w:eastAsia="en-CA"/>
              </w:rPr>
              <w:t>Literature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 review; </w:t>
            </w:r>
          </w:p>
          <w:p w:rsidR="00894582" w:rsidRPr="002011A4" w:rsidRDefault="00894582" w:rsidP="007521D1">
            <w:pPr>
              <w:pStyle w:val="Heading2"/>
              <w:spacing w:before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scoping review; systematic review</w:t>
            </w:r>
            <w:bookmarkEnd w:id="2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2E5" w:rsidRPr="002011A4" w:rsidRDefault="005F02E5" w:rsidP="005F02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Identify knowledge gaps</w:t>
            </w:r>
          </w:p>
          <w:p w:rsidR="00BC02B4" w:rsidRPr="002011A4" w:rsidRDefault="00BC02B4" w:rsidP="00A73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Define </w:t>
            </w:r>
            <w:r w:rsidR="00D04A79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and refine 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research question</w:t>
            </w:r>
          </w:p>
          <w:p w:rsidR="005F02E5" w:rsidRPr="002011A4" w:rsidRDefault="005F02E5" w:rsidP="005F02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Identify potential collaborators</w:t>
            </w:r>
          </w:p>
          <w:p w:rsidR="00D04A79" w:rsidRPr="002011A4" w:rsidRDefault="005F02E5" w:rsidP="00A73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Explore types of study designs </w:t>
            </w:r>
          </w:p>
          <w:p w:rsidR="00D04A79" w:rsidRPr="002011A4" w:rsidRDefault="00D04A79" w:rsidP="00A73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Focus research plan to ensure feasibility and appropriateness of your</w:t>
            </w:r>
            <w:r w:rsidR="005F02E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research question</w:t>
            </w:r>
          </w:p>
          <w:p w:rsidR="00894582" w:rsidRPr="002011A4" w:rsidRDefault="00894582" w:rsidP="002E708E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B946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9" w:history="1">
              <w:r w:rsidR="00BC02B4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Your research mentor</w:t>
              </w:r>
            </w:hyperlink>
          </w:p>
          <w:p w:rsidR="0049788F" w:rsidRPr="002011A4" w:rsidRDefault="0049788F" w:rsidP="004978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Your Departmental Research Manager </w:t>
            </w:r>
          </w:p>
          <w:p w:rsidR="00370DD6" w:rsidRPr="002011A4" w:rsidRDefault="00B946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10" w:history="1">
              <w:r w:rsidR="00370DD6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VCHRI Researcher Directory</w:t>
              </w:r>
            </w:hyperlink>
          </w:p>
          <w:p w:rsidR="00BC02B4" w:rsidRPr="002011A4" w:rsidRDefault="00B946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11" w:history="1">
              <w:r w:rsidR="004C0341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VCHRI Research Facilitator</w:t>
              </w:r>
            </w:hyperlink>
          </w:p>
          <w:p w:rsidR="00370DD6" w:rsidRPr="002011A4" w:rsidRDefault="00B946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12" w:history="1">
              <w:r w:rsidR="00370DD6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VCH Library Services</w:t>
              </w:r>
            </w:hyperlink>
          </w:p>
          <w:p w:rsidR="002E708E" w:rsidRPr="002011A4" w:rsidRDefault="00B946A7" w:rsidP="002E70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13" w:history="1">
              <w:r w:rsidR="0049788F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UBC Library</w:t>
              </w:r>
            </w:hyperlink>
            <w:r w:rsidR="002E708E" w:rsidRPr="002011A4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  <w:p w:rsidR="00C71A2D" w:rsidRPr="00A51499" w:rsidRDefault="00B946A7" w:rsidP="00C71A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  <w:u w:val="none"/>
                <w:lang w:eastAsia="en-CA"/>
              </w:rPr>
            </w:pPr>
            <w:hyperlink r:id="rId14" w:history="1">
              <w:r w:rsidR="00D04A79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VCH CRU</w:t>
              </w:r>
            </w:hyperlink>
          </w:p>
          <w:p w:rsidR="00A51499" w:rsidRPr="002011A4" w:rsidRDefault="00B946A7" w:rsidP="00C71A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15" w:history="1">
              <w:r w:rsidR="00A51499" w:rsidRPr="00A5149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UBC DoM</w:t>
              </w:r>
            </w:hyperlink>
          </w:p>
          <w:p w:rsidR="0049788F" w:rsidRPr="002011A4" w:rsidRDefault="00B946A7" w:rsidP="00C71A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16" w:history="1">
              <w:r w:rsidR="0049788F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C2E2</w:t>
              </w:r>
            </w:hyperlink>
          </w:p>
          <w:p w:rsidR="00D04A79" w:rsidRPr="002011A4" w:rsidRDefault="00B946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17" w:history="1">
              <w:r w:rsidR="00D04A79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CHEOS</w:t>
              </w:r>
            </w:hyperlink>
          </w:p>
          <w:p w:rsidR="0049788F" w:rsidRPr="002011A4" w:rsidRDefault="00B946A7" w:rsidP="004978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18" w:history="1">
              <w:r w:rsidR="0049788F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BC AHSN</w:t>
              </w:r>
            </w:hyperlink>
          </w:p>
          <w:p w:rsidR="006123C5" w:rsidRPr="002011A4" w:rsidRDefault="00B946A7" w:rsidP="002E70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19" w:history="1">
              <w:r w:rsidR="00D04A79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N2</w:t>
              </w:r>
            </w:hyperlink>
          </w:p>
        </w:tc>
      </w:tr>
      <w:tr w:rsidR="00D9362C" w:rsidRPr="002011A4" w:rsidTr="00A509DE">
        <w:trPr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D1" w:rsidRPr="002011A4" w:rsidRDefault="007521D1" w:rsidP="00771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D1" w:rsidRPr="002011A4" w:rsidRDefault="007521D1" w:rsidP="007521D1">
            <w:pPr>
              <w:pStyle w:val="Heading2"/>
              <w:spacing w:befor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1.2 Identify Patient Partners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1D1" w:rsidRPr="002011A4" w:rsidRDefault="007521D1" w:rsidP="007521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Engage patients</w:t>
            </w:r>
            <w:r w:rsidR="005F02E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and community as partners </w:t>
            </w:r>
          </w:p>
          <w:p w:rsidR="007521D1" w:rsidRDefault="007521D1" w:rsidP="005F02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Consider the </w:t>
            </w:r>
            <w:r w:rsidR="005F02E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knowledge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users of your research and engage with them early to develop a Knowledge Translation (KT) plan for your research</w:t>
            </w:r>
          </w:p>
          <w:p w:rsidR="00485920" w:rsidRPr="002011A4" w:rsidRDefault="00485920" w:rsidP="005F02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Consider appropriate Indigenous health research guidance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25" w:rsidRPr="002011A4" w:rsidRDefault="00B946A7" w:rsidP="00B75F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20" w:history="1">
              <w:r w:rsidR="00B75F25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VCH CEAN</w:t>
              </w:r>
            </w:hyperlink>
          </w:p>
          <w:p w:rsidR="008F7BB7" w:rsidRPr="008F7BB7" w:rsidRDefault="00B946A7" w:rsidP="008F7B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21" w:history="1">
              <w:r w:rsidR="002E708E" w:rsidRPr="008F7BB7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VCH Aboriginal Health</w:t>
              </w:r>
            </w:hyperlink>
            <w:r w:rsidR="002E708E" w:rsidRPr="008F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2E708E" w:rsidRPr="008F7BB7" w:rsidRDefault="00B946A7" w:rsidP="008F7B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22" w:history="1">
              <w:r w:rsidR="002E708E" w:rsidRPr="008F7BB7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 xml:space="preserve">Indigenous Research </w:t>
              </w:r>
              <w:r w:rsidR="00A51499" w:rsidRPr="008F7BB7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Support Initiative (UBC)</w:t>
              </w:r>
            </w:hyperlink>
          </w:p>
          <w:p w:rsidR="007521D1" w:rsidRPr="002011A4" w:rsidRDefault="00B946A7" w:rsidP="00B75F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23" w:history="1">
              <w:r w:rsidR="007521D1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PVN</w:t>
              </w:r>
            </w:hyperlink>
            <w:r w:rsidR="002E708E" w:rsidRPr="002011A4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(PHC)</w:t>
            </w:r>
          </w:p>
          <w:p w:rsidR="00051357" w:rsidRPr="00BC68A3" w:rsidRDefault="00BC68A3" w:rsidP="00B75F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fldChar w:fldCharType="begin"/>
            </w:r>
            <w:r>
              <w:instrText xml:space="preserve"> HYPERLINK "https://www2.gov.bc.ca/gov/content/health/about-bc-s-health-care-system/partners/patients" </w:instrText>
            </w:r>
            <w:r>
              <w:fldChar w:fldCharType="separate"/>
            </w:r>
            <w:r w:rsidRPr="00BC68A3">
              <w:rPr>
                <w:rStyle w:val="Hyperlink"/>
              </w:rPr>
              <w:t xml:space="preserve">GOV </w:t>
            </w:r>
            <w:r w:rsidR="00051357" w:rsidRPr="00BC68A3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BC </w:t>
            </w:r>
            <w:r w:rsidRPr="00BC68A3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CA"/>
              </w:rPr>
              <w:t>Patients/</w:t>
            </w:r>
            <w:r w:rsidR="00051357" w:rsidRPr="00BC68A3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CA"/>
              </w:rPr>
              <w:t>Partners</w:t>
            </w:r>
          </w:p>
          <w:p w:rsidR="00051357" w:rsidRPr="002011A4" w:rsidRDefault="00BC68A3" w:rsidP="00B75F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fldChar w:fldCharType="end"/>
            </w:r>
            <w:hyperlink r:id="rId24" w:history="1">
              <w:r w:rsidR="00051357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CIHR SPOR</w:t>
              </w:r>
            </w:hyperlink>
            <w:r w:rsidR="00051357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7521D1" w:rsidRPr="002011A4" w:rsidRDefault="00B946A7" w:rsidP="00B75F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25" w:history="1">
              <w:r w:rsidR="007521D1" w:rsidRPr="00A5149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 xml:space="preserve">KT </w:t>
              </w:r>
              <w:r w:rsidR="00B75F25" w:rsidRPr="00A5149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Pathways</w:t>
              </w:r>
            </w:hyperlink>
            <w:r w:rsidR="00B75F2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5F02E5" w:rsidRPr="00485920" w:rsidRDefault="00B946A7" w:rsidP="004859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  <w:u w:val="none"/>
                <w:lang w:eastAsia="en-CA"/>
              </w:rPr>
            </w:pPr>
            <w:hyperlink r:id="rId26" w:history="1">
              <w:r w:rsidR="005F02E5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 xml:space="preserve">VCH Community Engagement </w:t>
              </w:r>
            </w:hyperlink>
          </w:p>
          <w:p w:rsidR="00485920" w:rsidRPr="002011A4" w:rsidRDefault="00B946A7" w:rsidP="004859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27" w:history="1">
              <w:r w:rsidR="00485920" w:rsidRPr="0048592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CIHR Guidelines for Health Research Involving Aboriginal People</w:t>
              </w:r>
            </w:hyperlink>
          </w:p>
        </w:tc>
      </w:tr>
      <w:tr w:rsidR="00E23565" w:rsidRPr="002011A4" w:rsidTr="00A509DE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565" w:rsidRPr="002011A4" w:rsidRDefault="00E23565" w:rsidP="00E235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65" w:rsidRPr="002011A4" w:rsidRDefault="00E23565" w:rsidP="00E23565">
            <w:pPr>
              <w:pStyle w:val="Heading2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1A4">
              <w:rPr>
                <w:rFonts w:ascii="Arial" w:hAnsi="Arial" w:cs="Arial"/>
                <w:color w:val="auto"/>
                <w:sz w:val="20"/>
                <w:szCs w:val="20"/>
              </w:rPr>
              <w:t>1.3 Identify Study Framework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565" w:rsidRPr="002011A4" w:rsidRDefault="00E23565" w:rsidP="00E235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General </w:t>
            </w:r>
            <w:r w:rsidR="0015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esigns: Qualitative or Quantitative</w:t>
            </w:r>
          </w:p>
          <w:p w:rsidR="00E23565" w:rsidRPr="002011A4" w:rsidRDefault="00E23565" w:rsidP="00E235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Health Services</w:t>
            </w:r>
          </w:p>
          <w:p w:rsidR="00E23565" w:rsidRPr="002011A4" w:rsidRDefault="00E23565" w:rsidP="00E235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Program Evaluation</w:t>
            </w:r>
          </w:p>
          <w:p w:rsidR="00E23565" w:rsidRPr="002011A4" w:rsidRDefault="00E23565" w:rsidP="00E235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Clinical Trials</w:t>
            </w:r>
          </w:p>
          <w:p w:rsidR="00E23565" w:rsidRPr="002011A4" w:rsidRDefault="00E23565" w:rsidP="002E7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565" w:rsidRDefault="00B946A7" w:rsidP="00A514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9D0F2E" w:rsidRPr="00A51499">
                <w:rPr>
                  <w:rStyle w:val="Hyperlink"/>
                  <w:rFonts w:ascii="Arial" w:hAnsi="Arial" w:cs="Arial"/>
                  <w:sz w:val="20"/>
                  <w:szCs w:val="20"/>
                </w:rPr>
                <w:t>C2E2</w:t>
              </w:r>
            </w:hyperlink>
            <w:r w:rsidR="00E23565" w:rsidRPr="002011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1499" w:rsidRPr="002011A4" w:rsidRDefault="00B946A7" w:rsidP="00A514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A51499" w:rsidRPr="00A51499">
                <w:rPr>
                  <w:rStyle w:val="Hyperlink"/>
                  <w:rFonts w:ascii="Arial" w:hAnsi="Arial" w:cs="Arial"/>
                  <w:sz w:val="20"/>
                  <w:szCs w:val="20"/>
                </w:rPr>
                <w:t>CHEOS</w:t>
              </w:r>
            </w:hyperlink>
          </w:p>
        </w:tc>
      </w:tr>
      <w:tr w:rsidR="00D9362C" w:rsidRPr="002011A4" w:rsidTr="00A509DE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894582" w:rsidP="00771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82" w:rsidRPr="002011A4" w:rsidRDefault="00DE2964" w:rsidP="007521D1">
            <w:pPr>
              <w:pStyle w:val="Heading2"/>
              <w:spacing w:before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bookmarkStart w:id="3" w:name="_Toc536711257"/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1.</w:t>
            </w:r>
            <w:r w:rsidR="00E23565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4</w:t>
            </w:r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 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Refine Methodology</w:t>
            </w:r>
            <w:bookmarkEnd w:id="3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08E" w:rsidRPr="002011A4" w:rsidRDefault="002E708E" w:rsidP="002E70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Confirm your study design is appropriate for your research question</w:t>
            </w:r>
          </w:p>
          <w:p w:rsidR="00894582" w:rsidRPr="002011A4" w:rsidRDefault="004C0341" w:rsidP="005F02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Consult with statistician or methodologist to ensure you plan to collect the data you need to answer your research question</w:t>
            </w:r>
          </w:p>
          <w:p w:rsidR="004C0341" w:rsidRPr="002011A4" w:rsidRDefault="004C0341" w:rsidP="005F02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Develop a plan for how to deal with missing data/incomplete data sets</w:t>
            </w:r>
          </w:p>
          <w:p w:rsidR="004C0341" w:rsidRPr="002011A4" w:rsidRDefault="004C0341" w:rsidP="005F02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Calculate the sample size you need</w:t>
            </w:r>
            <w:r w:rsidR="002E708E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(if applicable)</w:t>
            </w:r>
          </w:p>
          <w:p w:rsidR="005F02E5" w:rsidRPr="002011A4" w:rsidRDefault="005F02E5" w:rsidP="005F02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Is it Research or QI?</w:t>
            </w:r>
          </w:p>
          <w:p w:rsidR="005F02E5" w:rsidRPr="002011A4" w:rsidRDefault="005F02E5" w:rsidP="002E7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B946A7" w:rsidP="007521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30" w:history="1">
              <w:r w:rsidR="00707D63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C2E2</w:t>
              </w:r>
            </w:hyperlink>
          </w:p>
          <w:p w:rsidR="00707D63" w:rsidRPr="002011A4" w:rsidRDefault="00B946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31" w:history="1">
              <w:r w:rsidR="00707D63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UBC Applied Statistics and Data Science Group</w:t>
              </w:r>
            </w:hyperlink>
          </w:p>
          <w:p w:rsidR="00707D63" w:rsidRPr="002011A4" w:rsidRDefault="00B946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32" w:history="1">
              <w:r w:rsidR="00707D63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CHEOS</w:t>
              </w:r>
            </w:hyperlink>
          </w:p>
          <w:p w:rsidR="0074492C" w:rsidRPr="002011A4" w:rsidRDefault="00B946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33" w:history="1">
              <w:r w:rsidR="0074492C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PopDataBC</w:t>
              </w:r>
            </w:hyperlink>
          </w:p>
          <w:p w:rsidR="007521D1" w:rsidRPr="002011A4" w:rsidRDefault="00B946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34" w:history="1">
              <w:r w:rsidR="00FA66DC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 xml:space="preserve">SFU </w:t>
              </w:r>
              <w:r w:rsidR="007521D1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Big Data Hub</w:t>
              </w:r>
            </w:hyperlink>
            <w:r w:rsidR="007521D1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D04A79" w:rsidRPr="007E1AB9" w:rsidRDefault="00B946A7" w:rsidP="002E70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  <w:u w:val="none"/>
                <w:lang w:eastAsia="en-CA"/>
              </w:rPr>
            </w:pPr>
            <w:hyperlink r:id="rId35" w:history="1">
              <w:r w:rsidR="005F02E5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ARECCI</w:t>
              </w:r>
            </w:hyperlink>
            <w:r w:rsidR="002E708E" w:rsidRPr="002011A4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Evaluation Framework</w:t>
            </w:r>
          </w:p>
          <w:p w:rsidR="007E1AB9" w:rsidRPr="002011A4" w:rsidRDefault="00B946A7" w:rsidP="002E70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36" w:anchor="AN=1286427&amp;db=nlebk" w:history="1">
              <w:r w:rsidR="007E1AB9" w:rsidRPr="007E1AB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Qualitative Designs &amp; Methods</w:t>
              </w:r>
            </w:hyperlink>
          </w:p>
        </w:tc>
      </w:tr>
      <w:tr w:rsidR="00D9362C" w:rsidRPr="002011A4" w:rsidTr="00313DCF">
        <w:trPr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894582" w:rsidP="00771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82" w:rsidRPr="002011A4" w:rsidRDefault="00DE2964" w:rsidP="007521D1">
            <w:pPr>
              <w:pStyle w:val="Heading2"/>
              <w:spacing w:before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bookmarkStart w:id="4" w:name="_Toc536711258"/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1.</w:t>
            </w:r>
            <w:r w:rsidR="009676D3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5</w:t>
            </w:r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 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Develop study protocol</w:t>
            </w:r>
            <w:bookmarkEnd w:id="4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E2356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 clinical research</w:t>
            </w:r>
            <w:r w:rsidR="00707D63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, the protocol details how the study will be conducted</w:t>
            </w:r>
          </w:p>
          <w:p w:rsidR="00E23565" w:rsidRPr="002011A4" w:rsidRDefault="00E235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General components</w:t>
            </w:r>
            <w:r w:rsidR="002E708E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include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: </w:t>
            </w:r>
            <w:r w:rsidR="002E708E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project title, 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summary, research proposal, ethical considerations, roles and expertise </w:t>
            </w:r>
            <w:r w:rsidR="002E708E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of team members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, study timeline, strengths and limitations, results and implications</w:t>
            </w:r>
            <w:r w:rsidR="009676D3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, anticipated results and implications and references</w:t>
            </w:r>
          </w:p>
          <w:p w:rsidR="00707D63" w:rsidRDefault="00707D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Must be aligned with regulatory requirements</w:t>
            </w:r>
          </w:p>
          <w:p w:rsidR="00485920" w:rsidRPr="002011A4" w:rsidRDefault="00485920" w:rsidP="004859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Consider appropriate Indigenous health research context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565" w:rsidRPr="002011A4" w:rsidRDefault="00B946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37" w:history="1">
              <w:r w:rsidR="00E23565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 xml:space="preserve">VCHRI Quality </w:t>
              </w:r>
            </w:hyperlink>
          </w:p>
          <w:p w:rsidR="00902D28" w:rsidRPr="002011A4" w:rsidRDefault="00B946A7" w:rsidP="001826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38" w:history="1">
              <w:r w:rsidR="003F3FC7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SPIRIT</w:t>
              </w:r>
            </w:hyperlink>
          </w:p>
          <w:p w:rsidR="001F56ED" w:rsidRDefault="00B946A7" w:rsidP="001826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39" w:history="1">
              <w:r w:rsidR="001F56ED" w:rsidRPr="001F56E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WHO</w:t>
              </w:r>
            </w:hyperlink>
          </w:p>
          <w:p w:rsidR="001F56ED" w:rsidRPr="001C3C29" w:rsidRDefault="00B946A7" w:rsidP="001826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  <w:u w:val="none"/>
                <w:lang w:eastAsia="en-CA"/>
              </w:rPr>
            </w:pPr>
            <w:hyperlink r:id="rId40" w:history="1">
              <w:r w:rsidR="001F56ED" w:rsidRPr="001F56E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UBC DoM</w:t>
              </w:r>
            </w:hyperlink>
          </w:p>
          <w:p w:rsidR="001C3C29" w:rsidRPr="00FA2039" w:rsidRDefault="001C3C29" w:rsidP="001C3C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FA2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Writing a Research Protocol </w:t>
            </w:r>
            <w:r w:rsidRPr="00FA2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object w:dxaOrig="9180" w:dyaOrig="11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1.25pt" o:ole="" o:bordertopcolor="this" o:borderleftcolor="this" o:borderbottomcolor="this" o:borderrightcolor="this">
                  <v:imagedata r:id="rId4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AcroExch.Document.11" ShapeID="_x0000_i1025" DrawAspect="Content" ObjectID="_1635945758" r:id="rId42"/>
              </w:object>
            </w:r>
          </w:p>
          <w:p w:rsidR="001C3C29" w:rsidRPr="00485920" w:rsidRDefault="001C3C29" w:rsidP="001C3C29">
            <w:pPr>
              <w:pStyle w:val="ListParagraph"/>
              <w:spacing w:after="0" w:line="240" w:lineRule="auto"/>
              <w:ind w:left="360"/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  <w:u w:val="none"/>
                <w:lang w:eastAsia="en-CA"/>
              </w:rPr>
            </w:pPr>
          </w:p>
          <w:p w:rsidR="00485920" w:rsidRPr="002011A4" w:rsidRDefault="00485920" w:rsidP="00485920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:rsidR="00707D63" w:rsidRPr="002011A4" w:rsidRDefault="00707D6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D9362C" w:rsidRPr="002011A4" w:rsidTr="00A509DE">
        <w:trPr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82" w:rsidRPr="002011A4" w:rsidRDefault="00894582" w:rsidP="0096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DE2964" w:rsidP="007521D1">
            <w:pPr>
              <w:pStyle w:val="Heading2"/>
              <w:spacing w:befor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</w:pPr>
            <w:bookmarkStart w:id="5" w:name="_Toc536711259"/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1</w:t>
            </w:r>
            <w:r w:rsidR="00D61CA8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.</w:t>
            </w:r>
            <w:r w:rsidR="009676D3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6</w:t>
            </w:r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 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Develop budget</w:t>
            </w:r>
            <w:bookmarkEnd w:id="5"/>
          </w:p>
          <w:p w:rsidR="00A53D52" w:rsidRPr="002011A4" w:rsidRDefault="00A53D52" w:rsidP="00D9362C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D005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Consider set up costs, staffing, </w:t>
            </w:r>
            <w:r w:rsidR="00DE2964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participant 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enrollment costs, supplies, incidentals over the time frame of your research study</w:t>
            </w:r>
          </w:p>
          <w:p w:rsidR="00D00580" w:rsidRPr="002011A4" w:rsidRDefault="00D005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Consider the time it takes to operationalize a study (regulatory and compliance steps); travel, overhead and administrative support required; costs for trainees </w:t>
            </w:r>
          </w:p>
          <w:p w:rsidR="00D00580" w:rsidRPr="002011A4" w:rsidRDefault="00D00580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80" w:rsidRPr="002011A4" w:rsidRDefault="00D9362C" w:rsidP="00D936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</w:t>
            </w:r>
            <w:r w:rsidR="00D00580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epartmental Research Manager </w:t>
            </w:r>
          </w:p>
          <w:p w:rsidR="00894582" w:rsidRPr="002011A4" w:rsidRDefault="00B946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43" w:history="1">
              <w:r w:rsidR="009676D3" w:rsidRPr="002D532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 xml:space="preserve">VCHRI </w:t>
              </w:r>
              <w:r w:rsidR="00012E28" w:rsidRPr="002D532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b</w:t>
              </w:r>
              <w:r w:rsidR="003F3FC7" w:rsidRPr="002D532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 xml:space="preserve">udget </w:t>
              </w:r>
              <w:r w:rsidR="00012E28" w:rsidRPr="002D532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negotiation tips and calculator</w:t>
              </w:r>
            </w:hyperlink>
            <w:r w:rsidR="00012E28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D00580" w:rsidRPr="002011A4" w:rsidRDefault="00D005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CHEOS </w:t>
            </w:r>
            <w:hyperlink r:id="rId44" w:history="1">
              <w:r w:rsidRPr="001F56E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budget checklist</w:t>
              </w:r>
            </w:hyperlink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and </w:t>
            </w:r>
            <w:hyperlink r:id="rId45" w:history="1">
              <w:r w:rsidRPr="004B703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template</w:t>
              </w:r>
            </w:hyperlink>
          </w:p>
          <w:p w:rsidR="00D00580" w:rsidRPr="002011A4" w:rsidRDefault="00B946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46" w:history="1">
              <w:r w:rsidR="00D00580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UBC FOM Indirect Costs of Research Policy</w:t>
              </w:r>
            </w:hyperlink>
          </w:p>
          <w:p w:rsidR="00D00580" w:rsidRPr="002011A4" w:rsidRDefault="00B946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47" w:history="1">
              <w:r w:rsidR="00D00580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UBC Salary Scales</w:t>
              </w:r>
            </w:hyperlink>
          </w:p>
          <w:p w:rsidR="0074492C" w:rsidRPr="002011A4" w:rsidRDefault="00B946A7" w:rsidP="008E5D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48" w:history="1">
              <w:r w:rsidR="00D00580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UBC HR</w:t>
              </w:r>
            </w:hyperlink>
          </w:p>
        </w:tc>
      </w:tr>
      <w:tr w:rsidR="00D9362C" w:rsidRPr="002011A4" w:rsidTr="00A509DE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82" w:rsidRPr="002011A4" w:rsidRDefault="00894582" w:rsidP="0096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82" w:rsidRPr="002011A4" w:rsidRDefault="00DE2964" w:rsidP="007521D1">
            <w:pPr>
              <w:pStyle w:val="Heading2"/>
              <w:spacing w:before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bookmarkStart w:id="6" w:name="_Toc536711260"/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1.</w:t>
            </w:r>
            <w:r w:rsidR="009676D3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7</w:t>
            </w:r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 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Identify appropriate funding source</w:t>
            </w:r>
            <w:bookmarkEnd w:id="6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2819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Depending on size and scope of your project, you can determine whether to focus on internal, local, national or international funding sources</w:t>
            </w:r>
          </w:p>
          <w:p w:rsidR="002819FD" w:rsidRPr="002011A4" w:rsidRDefault="009676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Consider</w:t>
            </w:r>
            <w:r w:rsidR="0074492C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T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ri-C</w:t>
            </w:r>
            <w:r w:rsidR="002819FD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ouncil (CIHR, NSERC, SSHRC) operating grants and priority announcements; charities and foundations; local research institutes and internal divisional or centre funding may be available</w:t>
            </w:r>
          </w:p>
          <w:p w:rsidR="002819FD" w:rsidRPr="002011A4" w:rsidRDefault="002819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Subscribe to newsletters, which often circulate funding opportunity announcements</w:t>
            </w:r>
            <w:r w:rsidR="0074492C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(VCHRI, </w:t>
            </w:r>
            <w:r w:rsidR="00E2356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VCH Department of Family Practice, </w:t>
            </w:r>
            <w:r w:rsidR="0074492C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CIHR, MSFHR, UBC,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Faculty</w:t>
            </w:r>
            <w:r w:rsidR="0074492C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of Medicine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,</w:t>
            </w:r>
            <w:r w:rsidR="0074492C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your</w:t>
            </w:r>
            <w:r w:rsidR="00257C80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Faculty/</w:t>
            </w:r>
            <w:r w:rsidR="0074492C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Department,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74492C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UBC SPARC, CHEOS, iCORD</w:t>
            </w:r>
            <w:r w:rsidR="00E2356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, etc</w:t>
            </w:r>
            <w:r w:rsidR="00370DD6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)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1D1" w:rsidRPr="002538A1" w:rsidRDefault="002538A1" w:rsidP="00D936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instrText xml:space="preserve"> HYPERLINK "https://www.vchri.ca/services/funding-opportunities"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fldChar w:fldCharType="separate"/>
            </w:r>
            <w:r w:rsidR="0074492C" w:rsidRPr="002538A1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VCHRI </w:t>
            </w:r>
            <w:r w:rsidRPr="002538A1">
              <w:rPr>
                <w:rStyle w:val="Hyperlink"/>
                <w:rFonts w:ascii="Arial" w:hAnsi="Arial" w:cs="Arial"/>
                <w:sz w:val="20"/>
                <w:szCs w:val="20"/>
              </w:rPr>
              <w:t>Internal Awards</w:t>
            </w:r>
          </w:p>
          <w:p w:rsidR="0074492C" w:rsidRPr="002011A4" w:rsidRDefault="002538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fldChar w:fldCharType="end"/>
            </w:r>
            <w:hyperlink r:id="rId49" w:history="1">
              <w:r w:rsidR="0074492C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UBC ORS</w:t>
              </w:r>
            </w:hyperlink>
            <w:r w:rsidR="00370DD6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(includes all major funding opportunities)</w:t>
            </w:r>
          </w:p>
          <w:p w:rsidR="0074492C" w:rsidRPr="009D0F2E" w:rsidRDefault="00B946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  <w:u w:val="none"/>
                <w:lang w:eastAsia="en-CA"/>
              </w:rPr>
            </w:pPr>
            <w:hyperlink r:id="rId50" w:history="1">
              <w:r w:rsidR="0074492C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UBC SPARC</w:t>
              </w:r>
            </w:hyperlink>
          </w:p>
          <w:p w:rsidR="0074492C" w:rsidRPr="002011A4" w:rsidRDefault="00B946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51" w:history="1">
              <w:r w:rsidR="0074492C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CIHR ResearchNet</w:t>
              </w:r>
            </w:hyperlink>
          </w:p>
          <w:p w:rsidR="0074492C" w:rsidRPr="002011A4" w:rsidRDefault="00B946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52" w:history="1">
              <w:r w:rsidR="0074492C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MSFHR</w:t>
              </w:r>
            </w:hyperlink>
          </w:p>
          <w:p w:rsidR="0074492C" w:rsidRPr="002011A4" w:rsidRDefault="00B946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53" w:history="1">
              <w:r w:rsidR="0074492C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US grants (NIH, DOD, etc)</w:t>
              </w:r>
            </w:hyperlink>
          </w:p>
          <w:p w:rsidR="00370DD6" w:rsidRPr="002011A4" w:rsidRDefault="002538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UBC &amp; </w:t>
            </w:r>
            <w:r w:rsidR="009676D3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Hospital F</w:t>
            </w:r>
            <w:r w:rsidR="00370DD6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oundations </w:t>
            </w:r>
          </w:p>
          <w:p w:rsidR="00370DD6" w:rsidRPr="002011A4" w:rsidRDefault="007521D1" w:rsidP="008E5D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Area-specific Charitable Foundations</w:t>
            </w:r>
          </w:p>
        </w:tc>
      </w:tr>
      <w:tr w:rsidR="00D9362C" w:rsidRPr="002011A4" w:rsidTr="00A509DE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82" w:rsidRPr="002011A4" w:rsidRDefault="00894582" w:rsidP="0096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82" w:rsidRPr="002011A4" w:rsidRDefault="00DE2964" w:rsidP="007521D1">
            <w:pPr>
              <w:pStyle w:val="Heading2"/>
              <w:spacing w:before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bookmarkStart w:id="7" w:name="_Toc536711261"/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1.</w:t>
            </w:r>
            <w:r w:rsidR="009676D3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8</w:t>
            </w:r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 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Confirm </w:t>
            </w:r>
            <w:r w:rsidR="00BC02B4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eligibility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 to apply</w:t>
            </w:r>
            <w:r w:rsidR="00257C80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 for funding and 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review </w:t>
            </w:r>
            <w:r w:rsidR="00BC02B4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evaluation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 criteria</w:t>
            </w:r>
            <w:r w:rsidR="00740A50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; confirm </w:t>
            </w:r>
            <w:r w:rsidR="00257C80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application deadlines</w:t>
            </w:r>
            <w:bookmarkEnd w:id="7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740A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Before developing your grant application, ensure you are eligible to apply. Each funding opportunity will specify eligibility criteria, which may include:</w:t>
            </w:r>
          </w:p>
          <w:p w:rsidR="00740A50" w:rsidRPr="002011A4" w:rsidRDefault="00740A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Education requirements (MD, PhD, etc)</w:t>
            </w:r>
          </w:p>
          <w:p w:rsidR="00740A50" w:rsidRPr="002011A4" w:rsidRDefault="00740A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Career stage requirements</w:t>
            </w:r>
          </w:p>
          <w:p w:rsidR="00740A50" w:rsidRPr="002011A4" w:rsidRDefault="00740A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Appointment type, protected time for research, requirements for funding commitments</w:t>
            </w:r>
          </w:p>
          <w:p w:rsidR="00740A50" w:rsidRPr="002011A4" w:rsidRDefault="00740A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Familiarize yourself with the evaluation criteria for the funding opportunity to ensure you fully address it in your grant</w:t>
            </w:r>
          </w:p>
          <w:p w:rsidR="00740A50" w:rsidRPr="002011A4" w:rsidRDefault="00740A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Confirm application deadlines early in the process</w:t>
            </w:r>
          </w:p>
          <w:p w:rsidR="00740A50" w:rsidRPr="002011A4" w:rsidRDefault="00740A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Check for internal requirements or additional documents needed by your Department, Faculty and/or VCH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E6" w:rsidRPr="007346E6" w:rsidRDefault="00B946A7" w:rsidP="00075D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54" w:history="1">
              <w:r w:rsidR="007346E6" w:rsidRPr="007346E6">
                <w:rPr>
                  <w:rStyle w:val="Hyperlink"/>
                  <w:rFonts w:ascii="Arial" w:hAnsi="Arial" w:cs="Arial"/>
                  <w:sz w:val="20"/>
                  <w:szCs w:val="20"/>
                </w:rPr>
                <w:t>VCHRI ORS</w:t>
              </w:r>
            </w:hyperlink>
          </w:p>
          <w:p w:rsidR="00075D70" w:rsidRPr="002011A4" w:rsidRDefault="00B946A7" w:rsidP="00075D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55" w:history="1">
              <w:r w:rsidR="00075D70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VCHRI Research Facilitator</w:t>
              </w:r>
            </w:hyperlink>
          </w:p>
          <w:p w:rsidR="00740A50" w:rsidRPr="002011A4" w:rsidRDefault="00B946A7" w:rsidP="00075D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56" w:history="1">
              <w:r w:rsidR="00740A50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UBC FOM MedNet</w:t>
              </w:r>
            </w:hyperlink>
          </w:p>
        </w:tc>
      </w:tr>
      <w:tr w:rsidR="00D9362C" w:rsidRPr="002011A4" w:rsidTr="00967B71">
        <w:trPr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82" w:rsidRPr="002011A4" w:rsidRDefault="00894582" w:rsidP="0096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82" w:rsidRPr="002011A4" w:rsidRDefault="009676D3" w:rsidP="007521D1">
            <w:pPr>
              <w:pStyle w:val="Heading2"/>
              <w:spacing w:before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bookmarkStart w:id="8" w:name="_Toc536711262"/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1.9</w:t>
            </w:r>
            <w:r w:rsidR="00DE2964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 </w:t>
            </w:r>
            <w:r w:rsidR="00ED3467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Grant d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evelopment</w:t>
            </w:r>
            <w:bookmarkEnd w:id="8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ED34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Identify requirements for the funding opportunity (partners, letters of support) and elements that will improve the competitiveness of your proposal</w:t>
            </w:r>
          </w:p>
          <w:p w:rsidR="00ED3467" w:rsidRPr="002011A4" w:rsidRDefault="00ED34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Review previous successful grants (SPARC maintains a library of grants)</w:t>
            </w:r>
          </w:p>
          <w:p w:rsidR="00ED3467" w:rsidRPr="002011A4" w:rsidRDefault="00ED34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Participate in internal grant review process </w:t>
            </w:r>
          </w:p>
          <w:p w:rsidR="00ED3467" w:rsidRPr="002011A4" w:rsidRDefault="00ED34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Engage your Department’s grant writer to strengthen your proposal</w:t>
            </w:r>
          </w:p>
          <w:p w:rsidR="00ED3467" w:rsidRPr="002011A4" w:rsidRDefault="00ED3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CFA" w:rsidRPr="002011A4" w:rsidRDefault="00B946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57" w:history="1">
              <w:r w:rsidR="003A2CFA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 xml:space="preserve">VCHRI </w:t>
              </w:r>
              <w:r w:rsidR="009676D3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Internal Awards</w:t>
              </w:r>
            </w:hyperlink>
            <w:r w:rsidR="009676D3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894582" w:rsidRPr="002011A4" w:rsidRDefault="00B946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58" w:history="1">
              <w:r w:rsidR="00870A61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 xml:space="preserve">UBC </w:t>
              </w:r>
              <w:r w:rsidR="003A2CFA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SPARC</w:t>
              </w:r>
            </w:hyperlink>
          </w:p>
          <w:p w:rsidR="003A2CFA" w:rsidRPr="002011A4" w:rsidRDefault="00B946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59" w:history="1">
              <w:r w:rsidR="009676D3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Grant D</w:t>
              </w:r>
              <w:r w:rsidR="003A2CFA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 xml:space="preserve">evelopment </w:t>
              </w:r>
              <w:r w:rsidR="009676D3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Office  in</w:t>
              </w:r>
              <w:r w:rsidR="003A2CFA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 xml:space="preserve"> your Department</w:t>
              </w:r>
            </w:hyperlink>
          </w:p>
        </w:tc>
      </w:tr>
      <w:tr w:rsidR="00D9362C" w:rsidRPr="002011A4" w:rsidTr="00967B71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82" w:rsidRPr="002011A4" w:rsidRDefault="00894582" w:rsidP="0096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82" w:rsidRPr="002011A4" w:rsidRDefault="00DE2964" w:rsidP="007521D1">
            <w:pPr>
              <w:pStyle w:val="Heading2"/>
              <w:spacing w:befor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</w:pPr>
            <w:bookmarkStart w:id="9" w:name="_Toc536711263"/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1.</w:t>
            </w:r>
            <w:r w:rsidR="009676D3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10</w:t>
            </w:r>
            <w:r w:rsidR="007521D1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 </w:t>
            </w:r>
            <w:r w:rsidR="003A2CFA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Obtain signatures and s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ubmit </w:t>
            </w:r>
            <w:r w:rsidR="003A2CFA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funding 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application</w:t>
            </w:r>
            <w:bookmarkEnd w:id="9"/>
          </w:p>
          <w:p w:rsidR="007521D1" w:rsidRPr="002011A4" w:rsidRDefault="007521D1" w:rsidP="00D61CA8">
            <w:pPr>
              <w:pStyle w:val="Heading2"/>
              <w:spacing w:before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3A2C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Each funding application requires a completed and signed Research Project Information Form (RPIF), which is reviewed by your Department Head, Centre Director (if applicable), and Dean</w:t>
            </w:r>
          </w:p>
          <w:p w:rsidR="003A2CFA" w:rsidRPr="002011A4" w:rsidRDefault="003A2C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Depending on </w:t>
            </w:r>
            <w:r w:rsidR="00981F59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the 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funding opportunity, there ma</w:t>
            </w:r>
            <w:r w:rsidR="00D61CA8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be multiple signature requirements at the Divisional, Departmental, Faculty and Institutional levels – allow adequate time for obtaining all the necessary signatures well before application deadline</w:t>
            </w:r>
          </w:p>
          <w:p w:rsidR="00981F59" w:rsidRPr="002011A4" w:rsidRDefault="00981F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If you do not have a UBC affiliation, contact VCHRI ORS </w:t>
            </w:r>
          </w:p>
          <w:p w:rsidR="00981F59" w:rsidRPr="002011A4" w:rsidRDefault="00981F59" w:rsidP="00981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B946A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60" w:history="1">
              <w:r w:rsidR="00D61CA8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VCHRI ORS</w:t>
              </w:r>
            </w:hyperlink>
          </w:p>
          <w:p w:rsidR="00981F59" w:rsidRPr="009D0F2E" w:rsidRDefault="00B946A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  <w:u w:val="none"/>
                <w:lang w:eastAsia="en-CA"/>
              </w:rPr>
            </w:pPr>
            <w:hyperlink r:id="rId61" w:history="1">
              <w:r w:rsidR="00981F59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Research Project Information Form</w:t>
              </w:r>
            </w:hyperlink>
          </w:p>
          <w:p w:rsidR="009D0F2E" w:rsidRPr="002011A4" w:rsidRDefault="00B946A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62" w:history="1">
              <w:r w:rsidR="009D0F2E" w:rsidRPr="009D0F2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UBC Policy 87</w:t>
              </w:r>
            </w:hyperlink>
          </w:p>
          <w:p w:rsidR="003A2CFA" w:rsidRPr="002011A4" w:rsidRDefault="00B946A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63" w:history="1">
              <w:r w:rsidR="003A2CFA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FoM signature process</w:t>
              </w:r>
            </w:hyperlink>
            <w:r w:rsidR="00981F59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(for Faculty Salary Awards)</w:t>
            </w:r>
          </w:p>
          <w:p w:rsidR="003A2CFA" w:rsidRPr="002011A4" w:rsidRDefault="003A2CFA" w:rsidP="00981F59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D9362C" w:rsidRPr="002011A4" w:rsidTr="00967B71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10" w:rsidRPr="002011A4" w:rsidRDefault="00370DD6" w:rsidP="00771410">
            <w:pPr>
              <w:pStyle w:val="Heading1"/>
              <w:spacing w:befor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2.0 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Research Study Setup </w:t>
            </w:r>
          </w:p>
          <w:p w:rsidR="00894582" w:rsidRPr="002011A4" w:rsidRDefault="00894582" w:rsidP="00771410">
            <w:pPr>
              <w:pStyle w:val="Heading1"/>
              <w:spacing w:befor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(4-9 months)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370DD6" w:rsidP="00C96245">
            <w:pPr>
              <w:pStyle w:val="Heading1"/>
              <w:spacing w:before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2.</w:t>
            </w:r>
            <w:r w:rsidR="00981F59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1</w:t>
            </w:r>
            <w:r w:rsidR="00C96245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 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Tracking your project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D2152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UBC uses RISe, an online system</w:t>
            </w:r>
            <w:r w:rsidR="009B0813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to manage and track funding applications</w:t>
            </w:r>
          </w:p>
          <w:p w:rsidR="009B0813" w:rsidRPr="002011A4" w:rsidRDefault="00D2152F" w:rsidP="0093238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You can access RISe </w:t>
            </w:r>
            <w:r w:rsidR="009B0813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using your CWL</w:t>
            </w:r>
          </w:p>
          <w:p w:rsidR="00D2152F" w:rsidRPr="002011A4" w:rsidRDefault="009B0813" w:rsidP="009B081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CWL is used for all </w:t>
            </w:r>
            <w:r w:rsidR="00932389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Ethics </w:t>
            </w:r>
            <w:r w:rsidR="00D2152F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applications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B946A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64" w:history="1">
              <w:r w:rsidR="0030523A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UBC RISe</w:t>
              </w:r>
            </w:hyperlink>
          </w:p>
          <w:p w:rsidR="0030523A" w:rsidRPr="002011A4" w:rsidRDefault="00B946A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65" w:history="1">
              <w:r w:rsidR="0030523A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UBC Campus-Wide Login</w:t>
              </w:r>
            </w:hyperlink>
          </w:p>
          <w:p w:rsidR="007521D1" w:rsidRPr="002011A4" w:rsidRDefault="007521D1" w:rsidP="009B0813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D9362C" w:rsidRPr="002011A4" w:rsidTr="00313DCF">
        <w:trPr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894582" w:rsidP="00771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82" w:rsidRPr="002011A4" w:rsidRDefault="00370DD6" w:rsidP="007521D1">
            <w:pPr>
              <w:pStyle w:val="Heading1"/>
              <w:spacing w:befor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2.</w:t>
            </w:r>
            <w:r w:rsidR="00981F59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2</w:t>
            </w:r>
            <w:r w:rsidR="00C96245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 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Setting up a research account</w:t>
            </w:r>
          </w:p>
          <w:p w:rsidR="007521D1" w:rsidRPr="002011A4" w:rsidRDefault="007521D1" w:rsidP="007521D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3052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Once you receive funding, ORS will create a </w:t>
            </w:r>
            <w:r w:rsidR="00414364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Project Grant (PG) 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rese</w:t>
            </w:r>
            <w:r w:rsidR="00414364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arch account 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 your study</w:t>
            </w:r>
          </w:p>
          <w:p w:rsidR="0030523A" w:rsidRPr="002011A4" w:rsidRDefault="003052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You will need to provide your </w:t>
            </w:r>
            <w:r w:rsidRPr="002011A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RPIF</w:t>
            </w:r>
            <w:r w:rsidR="00414364" w:rsidRPr="002011A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="00D61CA8" w:rsidRPr="002011A4">
              <w:rPr>
                <w:rFonts w:ascii="Arial" w:hAnsi="Arial" w:cs="Arial"/>
                <w:color w:val="000000"/>
                <w:sz w:val="20"/>
                <w:szCs w:val="20"/>
              </w:rPr>
              <w:t>(if you haven’t already)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, award letter</w:t>
            </w:r>
            <w:r w:rsidR="00D61CA8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including 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payment schedule, and complete any required compliance steps </w:t>
            </w:r>
          </w:p>
          <w:p w:rsidR="00414364" w:rsidRPr="002011A4" w:rsidRDefault="00C213C8" w:rsidP="00F748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For </w:t>
            </w:r>
            <w:r w:rsidR="00414364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Sponsor 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clinical trials, contact </w:t>
            </w:r>
            <w:r w:rsidR="00F74810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VCHRI Clinical Trials Administration</w:t>
            </w:r>
            <w:r w:rsidR="00414364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C213C8" w:rsidRPr="002011A4" w:rsidRDefault="00414364" w:rsidP="004143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For </w:t>
            </w:r>
            <w:r w:rsidR="00C213C8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Investigator-led 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clinical trials, contact UILO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364" w:rsidRPr="002011A4" w:rsidRDefault="00B946A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66" w:history="1">
              <w:r w:rsidR="00414364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VCHRI ORS</w:t>
              </w:r>
            </w:hyperlink>
          </w:p>
          <w:p w:rsidR="00414364" w:rsidRPr="002011A4" w:rsidRDefault="00B946A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67" w:history="1">
              <w:r w:rsidR="00414364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VCHRI CT Administration</w:t>
              </w:r>
            </w:hyperlink>
          </w:p>
          <w:p w:rsidR="00414364" w:rsidRPr="002011A4" w:rsidRDefault="00B946A7" w:rsidP="0041436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68" w:history="1">
              <w:r w:rsidR="00414364" w:rsidRPr="002011A4">
                <w:rPr>
                  <w:rStyle w:val="Hyperlink"/>
                  <w:rFonts w:ascii="Arial" w:hAnsi="Arial" w:cs="Arial"/>
                  <w:sz w:val="20"/>
                  <w:szCs w:val="20"/>
                </w:rPr>
                <w:t>UILO</w:t>
              </w:r>
            </w:hyperlink>
          </w:p>
          <w:p w:rsidR="00894582" w:rsidRPr="002011A4" w:rsidRDefault="00B946A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  <w:u w:val="none"/>
                <w:lang w:eastAsia="en-CA"/>
              </w:rPr>
            </w:pPr>
            <w:hyperlink r:id="rId69" w:history="1">
              <w:r w:rsidR="0030523A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RPIF</w:t>
              </w:r>
            </w:hyperlink>
          </w:p>
          <w:p w:rsidR="00C213C8" w:rsidRPr="002011A4" w:rsidRDefault="00C213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CA"/>
              </w:rPr>
              <w:t>Department Manager – PI Dashboard</w:t>
            </w:r>
          </w:p>
        </w:tc>
      </w:tr>
      <w:tr w:rsidR="00D9362C" w:rsidRPr="002011A4" w:rsidTr="000B522F">
        <w:trPr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894582" w:rsidP="00771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370DD6" w:rsidP="00D650BC">
            <w:pPr>
              <w:pStyle w:val="Heading1"/>
              <w:spacing w:before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2.</w:t>
            </w:r>
            <w:r w:rsidR="00981F59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3</w:t>
            </w:r>
            <w:r w:rsidR="00C96245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 </w:t>
            </w:r>
            <w:r w:rsidR="00D650BC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Research Approvals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3052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Before you begin your study, you may need multiple approvals, and this may be time-consuming to complete</w:t>
            </w:r>
          </w:p>
          <w:p w:rsidR="0030523A" w:rsidRPr="002011A4" w:rsidRDefault="003052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You can often complete all these requirements simultaneously, and you can do many of them while you are applying for funding. </w:t>
            </w:r>
          </w:p>
          <w:p w:rsidR="0030523A" w:rsidRPr="002011A4" w:rsidRDefault="003052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ORS can </w:t>
            </w:r>
            <w:r w:rsidR="00D1306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advise on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which requirements will apply to your study:</w:t>
            </w:r>
          </w:p>
          <w:p w:rsidR="0030523A" w:rsidRPr="002011A4" w:rsidRDefault="0030523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Human Research Ethics</w:t>
            </w:r>
          </w:p>
          <w:p w:rsidR="0030523A" w:rsidRPr="002011A4" w:rsidRDefault="0030523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Biosafety</w:t>
            </w:r>
          </w:p>
          <w:p w:rsidR="0030523A" w:rsidRPr="002011A4" w:rsidRDefault="00D650B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UBC </w:t>
            </w:r>
            <w:r w:rsidR="0030523A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Conflict of Interest</w:t>
            </w:r>
          </w:p>
          <w:p w:rsidR="0030523A" w:rsidRPr="002011A4" w:rsidRDefault="0041436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UBC </w:t>
            </w:r>
            <w:r w:rsidR="00D1306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Financial Conflict of I</w:t>
            </w:r>
            <w:r w:rsidR="0030523A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nterest</w:t>
            </w:r>
          </w:p>
          <w:p w:rsidR="0030523A" w:rsidRPr="002011A4" w:rsidRDefault="0030523A" w:rsidP="00414364">
            <w:pPr>
              <w:pStyle w:val="ListParagraph"/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E6" w:rsidRPr="007346E6" w:rsidRDefault="00B946A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70" w:history="1">
              <w:r w:rsidR="007346E6" w:rsidRPr="007346E6">
                <w:rPr>
                  <w:rStyle w:val="Hyperlink"/>
                  <w:rFonts w:ascii="Arial" w:hAnsi="Arial" w:cs="Arial"/>
                  <w:sz w:val="20"/>
                  <w:szCs w:val="20"/>
                </w:rPr>
                <w:t>VCHRI ORS</w:t>
              </w:r>
            </w:hyperlink>
          </w:p>
          <w:p w:rsidR="00894582" w:rsidRPr="002011A4" w:rsidRDefault="00B946A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71" w:history="1">
              <w:r w:rsidR="00EC3215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 xml:space="preserve">UBC </w:t>
              </w:r>
              <w:r w:rsidR="0030523A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ORS</w:t>
              </w:r>
            </w:hyperlink>
          </w:p>
          <w:p w:rsidR="0030523A" w:rsidRPr="002011A4" w:rsidRDefault="00B946A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72" w:history="1">
              <w:r w:rsidR="0030523A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UBC Risk Management Services</w:t>
              </w:r>
            </w:hyperlink>
          </w:p>
          <w:p w:rsidR="0030523A" w:rsidRPr="002011A4" w:rsidRDefault="00B946A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73" w:history="1">
              <w:r w:rsidR="0030523A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UBC Conflict of Interest</w:t>
              </w:r>
            </w:hyperlink>
          </w:p>
          <w:p w:rsidR="007521D1" w:rsidRPr="002011A4" w:rsidRDefault="007521D1" w:rsidP="00D65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D9362C" w:rsidRPr="002011A4" w:rsidTr="000B522F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894582" w:rsidP="00771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82" w:rsidRPr="002011A4" w:rsidRDefault="00370DD6" w:rsidP="007521D1">
            <w:pPr>
              <w:pStyle w:val="Heading1"/>
              <w:spacing w:before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2.4 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Human Research Ethics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3052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 research involvin</w:t>
            </w:r>
            <w:r w:rsidR="00B85C87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human participants must have E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thics approval</w:t>
            </w:r>
            <w:r w:rsidR="00EC321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, and are centrally processed through </w:t>
            </w:r>
            <w:r w:rsidR="00932389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UBC REB</w:t>
            </w:r>
          </w:p>
          <w:p w:rsidR="0030523A" w:rsidRPr="002011A4" w:rsidRDefault="00B85C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Ethics a</w:t>
            </w:r>
            <w:r w:rsidR="0030523A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pplications, templates and other resources are available </w:t>
            </w:r>
            <w:r w:rsidR="00932389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on the </w:t>
            </w:r>
            <w:r w:rsidR="0030523A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RISe website</w:t>
            </w:r>
          </w:p>
          <w:p w:rsidR="0030523A" w:rsidRDefault="003052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Regular workshops to guide and support researchers through the application process are held by CREB</w:t>
            </w:r>
          </w:p>
          <w:p w:rsidR="005B4983" w:rsidRPr="002011A4" w:rsidRDefault="005B49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Consider the ethics of research involving Indigenous people, as applicable to your study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15" w:rsidRPr="002011A4" w:rsidRDefault="00B946A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74" w:history="1">
              <w:r w:rsidR="00B85C87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 xml:space="preserve">UBC </w:t>
              </w:r>
              <w:r w:rsidR="00EC3215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RISe</w:t>
              </w:r>
            </w:hyperlink>
            <w:r w:rsidR="00EC321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D13065" w:rsidRPr="002011A4" w:rsidRDefault="00B946A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75" w:history="1">
              <w:r w:rsidR="00D13065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CREB Guidance Notes</w:t>
              </w:r>
            </w:hyperlink>
          </w:p>
          <w:p w:rsidR="00EC3215" w:rsidRPr="002011A4" w:rsidRDefault="00B946A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76" w:history="1">
              <w:r w:rsidR="00D13065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UBC Office of Research Ethics Policies &amp; SOPs</w:t>
              </w:r>
            </w:hyperlink>
          </w:p>
          <w:p w:rsidR="00932389" w:rsidRPr="005B4983" w:rsidRDefault="00B946A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  <w:u w:val="none"/>
                <w:lang w:eastAsia="en-CA"/>
              </w:rPr>
            </w:pPr>
            <w:hyperlink r:id="rId77" w:history="1">
              <w:r w:rsidR="00932389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TCPS2</w:t>
              </w:r>
            </w:hyperlink>
          </w:p>
          <w:p w:rsidR="005B4983" w:rsidRPr="005B4983" w:rsidRDefault="00B946A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  <w:u w:val="none"/>
                <w:lang w:eastAsia="en-CA"/>
              </w:rPr>
            </w:pPr>
            <w:hyperlink r:id="rId78" w:history="1">
              <w:r w:rsidR="005B4983" w:rsidRPr="005B498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Indigenous Peoples’ Health Research Centre</w:t>
              </w:r>
            </w:hyperlink>
          </w:p>
          <w:p w:rsidR="005B4983" w:rsidRPr="002011A4" w:rsidRDefault="00B946A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79" w:history="1">
              <w:r w:rsidR="005B4983" w:rsidRPr="005B498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Considerations &amp; Templates for Ethics Research Practices</w:t>
              </w:r>
            </w:hyperlink>
          </w:p>
        </w:tc>
      </w:tr>
      <w:tr w:rsidR="00D9362C" w:rsidRPr="002011A4" w:rsidTr="000B522F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894582" w:rsidP="00771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245" w:rsidRPr="002011A4" w:rsidRDefault="00370DD6" w:rsidP="00D9362C">
            <w:pPr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 xml:space="preserve">2.5 </w:t>
            </w:r>
            <w:r w:rsidR="00C213C8" w:rsidRPr="002011A4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 xml:space="preserve">VCHRI Operational Approval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EC32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Any research conducted </w:t>
            </w:r>
            <w:r w:rsidR="004C07CB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 any Vancouver Coastal Health site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require</w:t>
            </w:r>
            <w:r w:rsidR="007E2977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</w:t>
            </w:r>
            <w:r w:rsidR="00C213C8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D1306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VCH </w:t>
            </w:r>
            <w:r w:rsidR="00C213C8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Operational 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Approval</w:t>
            </w:r>
            <w:r w:rsidR="00C213C8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</w:t>
            </w:r>
          </w:p>
          <w:p w:rsidR="00EC3215" w:rsidRPr="002011A4" w:rsidRDefault="00C213C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This</w:t>
            </w:r>
            <w:r w:rsidR="00EC321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process allows for the review and approval of research projects that impact or affect VCH services and resources</w:t>
            </w:r>
          </w:p>
          <w:p w:rsidR="00EC3215" w:rsidRPr="002011A4" w:rsidRDefault="00EC32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There are two main components:</w:t>
            </w:r>
          </w:p>
          <w:p w:rsidR="00EC3215" w:rsidRPr="002011A4" w:rsidRDefault="00EC3215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Proof of Ethical Approval</w:t>
            </w:r>
          </w:p>
          <w:p w:rsidR="00EC3215" w:rsidRPr="002011A4" w:rsidRDefault="00EC3215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VCH Department/Unit/Clinic Impact Review</w:t>
            </w:r>
          </w:p>
          <w:p w:rsidR="00EC3215" w:rsidRPr="002011A4" w:rsidRDefault="00EC32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Submit completed application form to </w:t>
            </w:r>
            <w:r w:rsidR="007E2977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the 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Coordinator, Research Approvals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B946A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80" w:history="1">
              <w:r w:rsidR="00EC3215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VCHRI Operational Approval Process</w:t>
              </w:r>
            </w:hyperlink>
            <w:r w:rsidR="00EC321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and </w:t>
            </w:r>
            <w:hyperlink r:id="rId81" w:history="1">
              <w:r w:rsidR="00EC3215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Application Form</w:t>
              </w:r>
            </w:hyperlink>
          </w:p>
          <w:p w:rsidR="00EC3215" w:rsidRPr="002011A4" w:rsidRDefault="00B946A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82" w:history="1">
              <w:r w:rsidR="00EC3215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VCHRI Coordinator, Research Approvals</w:t>
              </w:r>
            </w:hyperlink>
            <w:r w:rsidR="00EC321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EC3215" w:rsidRPr="002011A4" w:rsidRDefault="00EC3215" w:rsidP="00D13065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D9362C" w:rsidRPr="002011A4" w:rsidTr="00967B71">
        <w:trPr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894582" w:rsidP="00771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6713FC" w:rsidP="007521D1">
            <w:pPr>
              <w:pStyle w:val="Heading1"/>
              <w:spacing w:before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2.6 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Contracts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65" w:rsidRPr="002011A4" w:rsidRDefault="00D1306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VCHRI contract support </w:t>
            </w:r>
            <w:r w:rsidR="006162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(</w:t>
            </w:r>
            <w:r w:rsidR="00D83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Sponsor clinical trials</w:t>
            </w:r>
            <w:r w:rsidR="006162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)</w:t>
            </w:r>
          </w:p>
          <w:p w:rsidR="00894582" w:rsidRPr="002011A4" w:rsidRDefault="00997FE9" w:rsidP="00D1306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UILO</w:t>
            </w:r>
            <w:r w:rsidR="006162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contract support</w:t>
            </w:r>
            <w:r w:rsidR="00D83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6162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(</w:t>
            </w:r>
            <w:r w:rsidR="00D83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Investigator-led studies</w:t>
            </w:r>
            <w:r w:rsidR="006162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B946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83" w:history="1">
              <w:r w:rsidR="00997FE9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VCHRI contract facilitation</w:t>
              </w:r>
            </w:hyperlink>
          </w:p>
          <w:p w:rsidR="00997FE9" w:rsidRPr="002011A4" w:rsidRDefault="00B946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84" w:history="1">
              <w:r w:rsidR="00997FE9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UBC UILO</w:t>
              </w:r>
            </w:hyperlink>
          </w:p>
        </w:tc>
      </w:tr>
      <w:tr w:rsidR="00D9362C" w:rsidRPr="002011A4" w:rsidTr="00967B71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894582" w:rsidP="00771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6713FC" w:rsidP="007521D1">
            <w:pPr>
              <w:pStyle w:val="Heading1"/>
              <w:spacing w:before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2.7 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Clinical Trials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3C5" w:rsidRPr="002011A4" w:rsidRDefault="00997F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</w:t>
            </w:r>
            <w:r w:rsidR="006123C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VCH Clinical </w:t>
            </w:r>
            <w:r w:rsidR="00D1306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Trials</w:t>
            </w:r>
            <w:r w:rsidR="00C60B6E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must adhere to Good Clinical Practice (GCP) standards, and all</w:t>
            </w:r>
            <w:r w:rsidR="006123C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Investigators and research p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ersonnel at VCH are required to complete</w:t>
            </w:r>
            <w:r w:rsidR="00C60B6E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GCP training. </w:t>
            </w:r>
          </w:p>
          <w:p w:rsidR="00C60B6E" w:rsidRPr="002011A4" w:rsidRDefault="00C60B6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Free, online access to GCP training is available</w:t>
            </w:r>
            <w:r w:rsidR="00D1306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on the CITI website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th</w:t>
            </w:r>
            <w:r w:rsidR="00D1306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rough VCHRI’s agreement with N2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C60B6E" w:rsidRPr="002011A4" w:rsidRDefault="006123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VCHRI CRU offers services to I</w:t>
            </w:r>
            <w:r w:rsidR="00C60B6E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nvestigators</w:t>
            </w:r>
          </w:p>
          <w:p w:rsidR="00C60B6E" w:rsidRPr="002011A4" w:rsidRDefault="00C60B6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Clinical Trials regulated by Health Canada require maintenance of Essential Documents</w:t>
            </w:r>
          </w:p>
          <w:p w:rsidR="00894582" w:rsidRPr="002011A4" w:rsidRDefault="00C60B6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Clinical Trials must be registered on clinicaltrials.gov</w:t>
            </w:r>
            <w:r w:rsidR="00997FE9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C60B6E" w:rsidRPr="002011A4" w:rsidRDefault="00C60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7D4" w:rsidRPr="002011A4" w:rsidRDefault="00B946A7" w:rsidP="00CF57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85" w:history="1">
              <w:r w:rsidR="00CF57D4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VCHRI Quality Assurance</w:t>
              </w:r>
            </w:hyperlink>
          </w:p>
          <w:p w:rsidR="00C60B6E" w:rsidRPr="002011A4" w:rsidRDefault="00B946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86" w:history="1">
              <w:r w:rsidR="00C60B6E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VCHRI CRU</w:t>
              </w:r>
            </w:hyperlink>
          </w:p>
          <w:p w:rsidR="00D13065" w:rsidRPr="002011A4" w:rsidRDefault="00B946A7" w:rsidP="00D1306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87" w:history="1">
              <w:r w:rsidR="00D13065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CITI link</w:t>
              </w:r>
            </w:hyperlink>
            <w:r w:rsidR="00D1306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894582" w:rsidRPr="002011A4" w:rsidRDefault="00B946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88" w:history="1">
              <w:r w:rsidR="00C60B6E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ORS Clinical Trials Registration</w:t>
              </w:r>
            </w:hyperlink>
          </w:p>
          <w:p w:rsidR="00C60B6E" w:rsidRPr="002011A4" w:rsidRDefault="00B946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89" w:history="1">
              <w:r w:rsidR="00C60B6E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Clinical Trials BC</w:t>
              </w:r>
            </w:hyperlink>
          </w:p>
          <w:p w:rsidR="00C60B6E" w:rsidRPr="002011A4" w:rsidRDefault="00C60B6E" w:rsidP="00012E28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D9362C" w:rsidRPr="002011A4" w:rsidTr="00967B71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894582" w:rsidP="00771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82" w:rsidRPr="002011A4" w:rsidRDefault="006713FC" w:rsidP="007521D1">
            <w:pPr>
              <w:pStyle w:val="Heading1"/>
              <w:spacing w:before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2.8 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Assemble your research team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894F6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Conduct a needs assessment to determine:</w:t>
            </w:r>
          </w:p>
          <w:p w:rsidR="00894F6F" w:rsidRPr="002011A4" w:rsidRDefault="00894F6F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How much work there will be </w:t>
            </w:r>
          </w:p>
          <w:p w:rsidR="00894F6F" w:rsidRPr="002011A4" w:rsidRDefault="00894F6F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What the specific duties are</w:t>
            </w:r>
          </w:p>
          <w:p w:rsidR="00894F6F" w:rsidRPr="002011A4" w:rsidRDefault="00894F6F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What qualifications are required to complete the duties</w:t>
            </w:r>
          </w:p>
          <w:p w:rsidR="00894F6F" w:rsidRPr="002011A4" w:rsidRDefault="00894F6F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Which  existing resources can be committed to the position</w:t>
            </w:r>
          </w:p>
          <w:p w:rsidR="008F0473" w:rsidRPr="002011A4" w:rsidRDefault="008F0473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What training is needed for research personnel</w:t>
            </w:r>
          </w:p>
          <w:p w:rsidR="00894F6F" w:rsidRPr="002011A4" w:rsidRDefault="00D1306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Before you can hire research p</w:t>
            </w:r>
            <w:r w:rsidR="00894F6F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ersonnel, your funding must be in place</w:t>
            </w:r>
          </w:p>
          <w:p w:rsidR="00894F6F" w:rsidRPr="002011A4" w:rsidRDefault="00894F6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The hiring process includes developing a job description, appropriately classifying it, posting, interviewing and hiring steps</w:t>
            </w:r>
          </w:p>
          <w:p w:rsidR="00894F6F" w:rsidRPr="002011A4" w:rsidRDefault="00894F6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Connect with HR early to develop appropriate timelines for your research project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B946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90" w:history="1">
              <w:r w:rsidR="00894F6F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UBC HR</w:t>
              </w:r>
            </w:hyperlink>
          </w:p>
          <w:p w:rsidR="00A111B4" w:rsidRPr="002011A4" w:rsidRDefault="00B946A7" w:rsidP="00A73F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91" w:history="1">
              <w:r w:rsidR="00A111B4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UBC Student Research Volunteer</w:t>
              </w:r>
            </w:hyperlink>
          </w:p>
          <w:p w:rsidR="00894F6F" w:rsidRPr="002011A4" w:rsidRDefault="00894F6F" w:rsidP="00CF57D4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D9362C" w:rsidRPr="002011A4" w:rsidTr="00313DCF">
        <w:trPr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894582" w:rsidP="00771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6713FC" w:rsidP="007521D1">
            <w:pPr>
              <w:pStyle w:val="Heading1"/>
              <w:spacing w:before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2.9 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Engage trainees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E20" w:rsidRPr="002011A4" w:rsidRDefault="00F15E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If you are interested in mentoring residents, graduate or undergraduate trainees, you will need to meet eligibility criteria to become a member of the UBC Faculty of Graduate and Postdoctoral Studies</w:t>
            </w:r>
          </w:p>
          <w:p w:rsidR="00894582" w:rsidRPr="002011A4" w:rsidRDefault="00894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B946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92" w:history="1">
              <w:r w:rsidR="00F15E20" w:rsidRPr="00313DC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Faculty of Graduate and Postdoctoral Studies</w:t>
              </w:r>
            </w:hyperlink>
          </w:p>
          <w:p w:rsidR="00F15E20" w:rsidRPr="002011A4" w:rsidRDefault="00F15E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Your departmental graduate program</w:t>
            </w:r>
          </w:p>
          <w:p w:rsidR="00F15E20" w:rsidRPr="002011A4" w:rsidRDefault="00F15E20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D9362C" w:rsidRPr="002011A4" w:rsidTr="00B07F19">
        <w:trPr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894582" w:rsidP="00771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82" w:rsidRPr="002011A4" w:rsidRDefault="006713FC" w:rsidP="007521D1">
            <w:pPr>
              <w:pStyle w:val="Heading1"/>
              <w:spacing w:before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2.10 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Data collection and management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E20" w:rsidRPr="002011A4" w:rsidRDefault="00F15E2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Consider:</w:t>
            </w:r>
          </w:p>
          <w:p w:rsidR="00894582" w:rsidRPr="002011A4" w:rsidRDefault="00F15E20" w:rsidP="00BC68A3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What kind of data management tool and IT infrastructure is needed for your research project?</w:t>
            </w:r>
            <w:r w:rsidR="00C9624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F15E20" w:rsidRDefault="00F15E20" w:rsidP="00BC68A3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How will your data be collected and securely stored?</w:t>
            </w:r>
          </w:p>
          <w:p w:rsidR="00BC68A3" w:rsidRPr="002011A4" w:rsidRDefault="00BC68A3" w:rsidP="00BC68A3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How will the system be validated?</w:t>
            </w:r>
          </w:p>
          <w:p w:rsidR="00F15E20" w:rsidRPr="002011A4" w:rsidRDefault="00F15E20" w:rsidP="00BC68A3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Privacy requirements</w:t>
            </w:r>
          </w:p>
          <w:p w:rsidR="00F15E20" w:rsidRPr="002011A4" w:rsidRDefault="00F15E20" w:rsidP="00BC68A3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Ethics requirements</w:t>
            </w:r>
          </w:p>
          <w:p w:rsidR="00F15E20" w:rsidRPr="002011A4" w:rsidRDefault="00F15E20" w:rsidP="00BC68A3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Quality Data Management System </w:t>
            </w:r>
          </w:p>
          <w:p w:rsidR="00C96245" w:rsidRDefault="00C96245" w:rsidP="00BC68A3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Data requests are part of Operational Approval </w:t>
            </w:r>
          </w:p>
          <w:p w:rsidR="00F15E20" w:rsidRDefault="009211D9" w:rsidP="00BC68A3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Indigenous data principles</w:t>
            </w:r>
          </w:p>
          <w:p w:rsidR="006A1A4B" w:rsidRPr="00BC68A3" w:rsidRDefault="006A1A4B" w:rsidP="006A1A4B">
            <w:pPr>
              <w:pStyle w:val="ListParagraph"/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E20" w:rsidRPr="002011A4" w:rsidRDefault="00B946A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93" w:history="1">
              <w:r w:rsidR="00F15E20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C2E2</w:t>
              </w:r>
            </w:hyperlink>
          </w:p>
          <w:p w:rsidR="00F74810" w:rsidRPr="002011A4" w:rsidRDefault="00B946A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94" w:history="1">
              <w:r w:rsidR="00F74810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CHEOS</w:t>
              </w:r>
            </w:hyperlink>
          </w:p>
          <w:p w:rsidR="00F15E20" w:rsidRPr="002011A4" w:rsidRDefault="00B946A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95" w:history="1">
              <w:r w:rsidR="00A47A15" w:rsidRPr="00A47A1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 xml:space="preserve">UBC </w:t>
              </w:r>
              <w:r w:rsidR="00F15E20" w:rsidRPr="00A47A1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IT resources and Data management</w:t>
              </w:r>
            </w:hyperlink>
            <w:r w:rsidR="00F15E20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A111B4" w:rsidRDefault="00B946A7" w:rsidP="00A73F4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96" w:history="1">
              <w:r w:rsidR="00A111B4" w:rsidRPr="004B703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VCH</w:t>
              </w:r>
              <w:r w:rsidR="004B7030" w:rsidRPr="004B703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RI</w:t>
              </w:r>
              <w:r w:rsidR="00A111B4" w:rsidRPr="004B703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 xml:space="preserve"> Privacy</w:t>
              </w:r>
            </w:hyperlink>
          </w:p>
          <w:p w:rsidR="00A47A15" w:rsidRPr="009211D9" w:rsidRDefault="00B946A7" w:rsidP="00A73F4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  <w:u w:val="none"/>
                <w:lang w:eastAsia="en-CA"/>
              </w:rPr>
            </w:pPr>
            <w:hyperlink r:id="rId97" w:history="1">
              <w:r w:rsidR="00A47A15" w:rsidRPr="0061623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Redcap</w:t>
              </w:r>
            </w:hyperlink>
          </w:p>
          <w:p w:rsidR="009211D9" w:rsidRPr="002011A4" w:rsidRDefault="00B946A7" w:rsidP="00A73F4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98" w:history="1">
              <w:r w:rsidR="009211D9" w:rsidRPr="009211D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OCAP</w:t>
              </w:r>
            </w:hyperlink>
          </w:p>
        </w:tc>
      </w:tr>
      <w:tr w:rsidR="00D9362C" w:rsidRPr="002011A4" w:rsidTr="00B07F19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82" w:rsidRPr="002011A4" w:rsidRDefault="006713FC" w:rsidP="007521D1">
            <w:pPr>
              <w:pStyle w:val="Heading1"/>
              <w:spacing w:before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3.0 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Research Study Execution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6713FC" w:rsidP="007521D1">
            <w:pPr>
              <w:pStyle w:val="Heading2"/>
              <w:spacing w:before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3.1 </w:t>
            </w:r>
            <w:r w:rsidR="00885051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Managing your finances and financial reporting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8850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You</w:t>
            </w:r>
            <w:r w:rsidR="001C55C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UBC account is viewable o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FMS</w:t>
            </w:r>
          </w:p>
          <w:p w:rsidR="001C55C5" w:rsidRPr="002011A4" w:rsidRDefault="001C55C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Each UBC department has their own Finance contact and should be your first point of contact</w:t>
            </w:r>
          </w:p>
          <w:p w:rsidR="001C55C5" w:rsidRPr="002011A4" w:rsidRDefault="001C55C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Contact ORS for budget increases or award changes</w:t>
            </w:r>
          </w:p>
          <w:p w:rsidR="00885051" w:rsidRPr="002011A4" w:rsidRDefault="008850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Many funding agencies require ongoing reporting to ensure that project expenditures and activities continue to meet their requirements</w:t>
            </w:r>
          </w:p>
          <w:p w:rsidR="00885051" w:rsidRPr="002011A4" w:rsidRDefault="008850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The PI is responsible</w:t>
            </w:r>
            <w:r w:rsidR="001C55C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for the oversight of</w:t>
            </w: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a number of financial reporting and monitoring activities once a research grant has been awarded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3A" w:rsidRDefault="00B07F1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Department Finance </w:t>
            </w:r>
            <w:r w:rsidR="001C55C5"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Contact </w:t>
            </w:r>
          </w:p>
          <w:p w:rsidR="00157CA4" w:rsidRPr="00157CA4" w:rsidRDefault="00B946A7" w:rsidP="00157CA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99" w:history="1">
              <w:r w:rsidR="00157CA4" w:rsidRPr="00157CA4">
                <w:rPr>
                  <w:rStyle w:val="Hyperlink"/>
                  <w:rFonts w:ascii="Arial" w:hAnsi="Arial" w:cs="Arial"/>
                  <w:sz w:val="20"/>
                  <w:szCs w:val="20"/>
                </w:rPr>
                <w:t>VCHRI ORS</w:t>
              </w:r>
            </w:hyperlink>
          </w:p>
          <w:p w:rsidR="001C55C5" w:rsidRPr="00157CA4" w:rsidRDefault="00157CA4" w:rsidP="00157CA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  <w:u w:val="none"/>
                <w:lang w:eastAsia="en-CA"/>
              </w:rPr>
            </w:pPr>
            <w:r w:rsidRPr="00157CA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57CA4">
              <w:rPr>
                <w:rFonts w:ascii="Arial" w:hAnsi="Arial" w:cs="Arial"/>
                <w:sz w:val="20"/>
                <w:szCs w:val="20"/>
              </w:rPr>
              <w:instrText xml:space="preserve"> HYPERLINK "https://ors.ubc.ca/" </w:instrText>
            </w:r>
            <w:r w:rsidRPr="00157C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7CA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UBC </w:t>
            </w:r>
            <w:r w:rsidR="001C55C5" w:rsidRPr="00157CA4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CA"/>
              </w:rPr>
              <w:t>ORS</w:t>
            </w:r>
          </w:p>
          <w:p w:rsidR="001C55C5" w:rsidRPr="002011A4" w:rsidRDefault="00157CA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157CA4">
              <w:rPr>
                <w:rFonts w:ascii="Arial" w:hAnsi="Arial" w:cs="Arial"/>
                <w:sz w:val="20"/>
                <w:szCs w:val="20"/>
              </w:rPr>
              <w:fldChar w:fldCharType="end"/>
            </w:r>
            <w:hyperlink r:id="rId100" w:history="1">
              <w:r w:rsidR="001C55C5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UBC Research Finance</w:t>
              </w:r>
            </w:hyperlink>
          </w:p>
        </w:tc>
      </w:tr>
      <w:tr w:rsidR="00D9362C" w:rsidRPr="002011A4" w:rsidTr="00B07F19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82" w:rsidRPr="002011A4" w:rsidRDefault="00894582" w:rsidP="0096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6713FC" w:rsidP="007521D1">
            <w:pPr>
              <w:pStyle w:val="Heading2"/>
              <w:spacing w:before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3.2 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Analyze data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8444A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Statistical support for data analysis can be accessed for underfunded projects by contacting DOM Research office, but accessing other UBC resources or services from affiliated centers</w:t>
            </w:r>
          </w:p>
          <w:p w:rsidR="00570FAE" w:rsidRPr="002011A4" w:rsidRDefault="00570FAE" w:rsidP="001C55C5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B946A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101" w:history="1">
              <w:r w:rsidR="008444AD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C2E2</w:t>
              </w:r>
            </w:hyperlink>
          </w:p>
          <w:p w:rsidR="006123C5" w:rsidRPr="002011A4" w:rsidRDefault="00B946A7" w:rsidP="006123C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102" w:history="1">
              <w:r w:rsidR="006123C5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CHEOS</w:t>
              </w:r>
            </w:hyperlink>
          </w:p>
          <w:p w:rsidR="008444AD" w:rsidRPr="002011A4" w:rsidRDefault="00B946A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103" w:history="1">
              <w:r w:rsidR="008444AD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UBC Applied Statistics and Data Science Group</w:t>
              </w:r>
            </w:hyperlink>
          </w:p>
          <w:p w:rsidR="008444AD" w:rsidRPr="002011A4" w:rsidRDefault="008444AD" w:rsidP="001C55C5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D9362C" w:rsidRPr="002011A4" w:rsidTr="00967B71">
        <w:trPr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82" w:rsidRPr="002011A4" w:rsidRDefault="00894582" w:rsidP="0096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6713FC" w:rsidP="007521D1">
            <w:pPr>
              <w:pStyle w:val="Heading2"/>
              <w:spacing w:before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3.3 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Disseminate findings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8444A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Knowledge Translation is an important part of research. Specific activates will depend on the end users of your research and can include publishing papers, presenting locally or at national/international conferences, creating toolkits, websites, movies, presenting at patient forums, contributing to guidelines or working with the Ministry of Health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3C5" w:rsidRPr="002011A4" w:rsidRDefault="00B946A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104" w:history="1">
              <w:r w:rsidR="006123C5" w:rsidRPr="0061623A">
                <w:rPr>
                  <w:rStyle w:val="Hyperlink"/>
                  <w:rFonts w:ascii="Arial" w:hAnsi="Arial" w:cs="Arial"/>
                  <w:sz w:val="20"/>
                  <w:szCs w:val="20"/>
                </w:rPr>
                <w:t>KT Pathways</w:t>
              </w:r>
            </w:hyperlink>
          </w:p>
          <w:p w:rsidR="002D5E65" w:rsidRPr="002011A4" w:rsidRDefault="00B946A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105" w:history="1">
              <w:r w:rsidR="002D5E65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MSFHR KT Resources</w:t>
              </w:r>
            </w:hyperlink>
          </w:p>
          <w:p w:rsidR="00C04854" w:rsidRPr="002011A4" w:rsidRDefault="00B946A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106" w:history="1">
              <w:r w:rsidR="006123C5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 xml:space="preserve">VCHRI </w:t>
              </w:r>
              <w:r w:rsidR="0061623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KT C</w:t>
              </w:r>
              <w:r w:rsidR="002D5E65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hallenge</w:t>
              </w:r>
            </w:hyperlink>
          </w:p>
          <w:p w:rsidR="006123C5" w:rsidRPr="002011A4" w:rsidRDefault="00B946A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107" w:history="1">
              <w:r w:rsidR="006123C5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VCHRI Communications</w:t>
              </w:r>
            </w:hyperlink>
          </w:p>
        </w:tc>
      </w:tr>
      <w:tr w:rsidR="00D9362C" w:rsidRPr="002011A4" w:rsidTr="00967B71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82" w:rsidRPr="002011A4" w:rsidRDefault="00894582" w:rsidP="0096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82" w:rsidRPr="002011A4" w:rsidRDefault="006713FC" w:rsidP="007521D1">
            <w:pPr>
              <w:pStyle w:val="Heading2"/>
              <w:spacing w:before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 xml:space="preserve">3.4 </w:t>
            </w:r>
            <w:r w:rsidR="00894582" w:rsidRPr="002011A4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Intellectual Property; Commercialization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82" w:rsidRPr="002011A4" w:rsidRDefault="004B695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If your research involves partnerships with industry, non-profits or government, you have a research discover you wish to commercialize, a technology you want to patent, or a spin-off you want to create, you will need to work with UILO.</w:t>
            </w:r>
          </w:p>
          <w:p w:rsidR="004B695C" w:rsidRPr="002011A4" w:rsidRDefault="004B695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UBC has a venture accelerator that can help provide seed funding, support your setup, and connect you with other entrepreneurs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DD6" w:rsidRPr="002011A4" w:rsidRDefault="00B946A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108" w:history="1">
              <w:r w:rsidR="00370DD6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VCH Intellectual Property</w:t>
              </w:r>
            </w:hyperlink>
          </w:p>
          <w:p w:rsidR="00894582" w:rsidRPr="002011A4" w:rsidRDefault="00B946A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109" w:history="1">
              <w:r w:rsidR="004B695C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UBC UILO</w:t>
              </w:r>
            </w:hyperlink>
          </w:p>
          <w:p w:rsidR="004B695C" w:rsidRPr="002011A4" w:rsidRDefault="00B946A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hyperlink r:id="rId110" w:history="1">
              <w:r w:rsidR="004B695C" w:rsidRPr="002011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entrepreneurship@UBC</w:t>
              </w:r>
            </w:hyperlink>
          </w:p>
        </w:tc>
      </w:tr>
      <w:tr w:rsidR="00967B71" w:rsidRPr="002011A4" w:rsidTr="00967B71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B71" w:rsidRPr="002011A4" w:rsidRDefault="00967B71" w:rsidP="005F6E6A">
            <w:pPr>
              <w:pStyle w:val="Heading1"/>
              <w:spacing w:before="0"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67B71"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  <w:t>4.0 Terminating Study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B71" w:rsidRPr="002011A4" w:rsidRDefault="00967B71" w:rsidP="007521D1">
            <w:pPr>
              <w:pStyle w:val="Heading2"/>
              <w:spacing w:befor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B71" w:rsidRDefault="00967B71" w:rsidP="00967B7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Terminate ethics application on UBC RISE</w:t>
            </w:r>
          </w:p>
          <w:p w:rsidR="001675B5" w:rsidRDefault="0083747F" w:rsidP="001675B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Submit</w:t>
            </w:r>
            <w:r w:rsidR="00841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completion of</w:t>
            </w:r>
            <w:r w:rsidR="00967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study to VCHRI Operational Approval</w:t>
            </w:r>
          </w:p>
          <w:p w:rsidR="005F6E6A" w:rsidRPr="001675B5" w:rsidRDefault="005F6E6A" w:rsidP="001675B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 regulated clinical trials, inform Health Canada/FDA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B71" w:rsidRDefault="00B946A7" w:rsidP="006C123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="006C123F" w:rsidRPr="00F52084">
                <w:rPr>
                  <w:rStyle w:val="Hyperlink"/>
                  <w:rFonts w:ascii="Arial" w:hAnsi="Arial" w:cs="Arial"/>
                  <w:sz w:val="20"/>
                  <w:szCs w:val="20"/>
                </w:rPr>
                <w:t>UBC R</w:t>
              </w:r>
              <w:r w:rsidR="00F52084" w:rsidRPr="00F52084">
                <w:rPr>
                  <w:rStyle w:val="Hyperlink"/>
                  <w:rFonts w:ascii="Arial" w:hAnsi="Arial" w:cs="Arial"/>
                  <w:sz w:val="20"/>
                  <w:szCs w:val="20"/>
                </w:rPr>
                <w:t>ISE</w:t>
              </w:r>
            </w:hyperlink>
          </w:p>
          <w:p w:rsidR="00F52084" w:rsidRDefault="00B946A7" w:rsidP="006C123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F52084" w:rsidRPr="00F52084">
                <w:rPr>
                  <w:rStyle w:val="Hyperlink"/>
                  <w:rFonts w:ascii="Arial" w:hAnsi="Arial" w:cs="Arial"/>
                  <w:sz w:val="20"/>
                  <w:szCs w:val="20"/>
                </w:rPr>
                <w:t>VCHRI Operational Approval</w:t>
              </w:r>
            </w:hyperlink>
          </w:p>
          <w:p w:rsidR="005F6E6A" w:rsidRPr="006C123F" w:rsidRDefault="00B946A7" w:rsidP="005F6E6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5F6E6A" w:rsidRPr="005F6E6A">
                <w:rPr>
                  <w:rStyle w:val="Hyperlink"/>
                  <w:rFonts w:ascii="Arial" w:hAnsi="Arial" w:cs="Arial"/>
                  <w:sz w:val="20"/>
                  <w:szCs w:val="20"/>
                </w:rPr>
                <w:t>VCHRI QA</w:t>
              </w:r>
            </w:hyperlink>
            <w:r w:rsidR="005F6E6A">
              <w:rPr>
                <w:rFonts w:ascii="Arial" w:hAnsi="Arial" w:cs="Arial"/>
                <w:sz w:val="20"/>
                <w:szCs w:val="20"/>
              </w:rPr>
              <w:t xml:space="preserve"> (for clinical trials)</w:t>
            </w:r>
          </w:p>
        </w:tc>
      </w:tr>
    </w:tbl>
    <w:p w:rsidR="00BC02B4" w:rsidRPr="002011A4" w:rsidRDefault="00BC02B4" w:rsidP="00C07AC2">
      <w:pPr>
        <w:spacing w:line="240" w:lineRule="auto"/>
        <w:rPr>
          <w:rFonts w:ascii="Arial" w:hAnsi="Arial" w:cs="Arial"/>
          <w:sz w:val="20"/>
          <w:szCs w:val="20"/>
        </w:rPr>
      </w:pPr>
    </w:p>
    <w:p w:rsidR="00894582" w:rsidRPr="002011A4" w:rsidRDefault="00894582" w:rsidP="00C07AC2">
      <w:pPr>
        <w:spacing w:line="240" w:lineRule="auto"/>
        <w:rPr>
          <w:rFonts w:ascii="Arial" w:hAnsi="Arial" w:cs="Arial"/>
          <w:sz w:val="20"/>
          <w:szCs w:val="20"/>
        </w:rPr>
      </w:pPr>
    </w:p>
    <w:p w:rsidR="00894582" w:rsidRPr="002011A4" w:rsidRDefault="00894582" w:rsidP="00C07AC2">
      <w:pPr>
        <w:spacing w:line="240" w:lineRule="auto"/>
        <w:rPr>
          <w:rFonts w:ascii="Arial" w:hAnsi="Arial" w:cs="Arial"/>
          <w:sz w:val="20"/>
          <w:szCs w:val="20"/>
        </w:rPr>
      </w:pPr>
    </w:p>
    <w:p w:rsidR="00DC5396" w:rsidRPr="002011A4" w:rsidRDefault="00DC5396" w:rsidP="00C07AC2">
      <w:pPr>
        <w:spacing w:line="240" w:lineRule="auto"/>
        <w:rPr>
          <w:rFonts w:ascii="Arial" w:hAnsi="Arial" w:cs="Arial"/>
          <w:sz w:val="20"/>
          <w:szCs w:val="20"/>
        </w:rPr>
      </w:pPr>
    </w:p>
    <w:p w:rsidR="00894582" w:rsidRPr="00E05541" w:rsidRDefault="00DC4A17" w:rsidP="00C07AC2">
      <w:pPr>
        <w:spacing w:line="240" w:lineRule="auto"/>
        <w:rPr>
          <w:rFonts w:ascii="Arial" w:hAnsi="Arial" w:cs="Arial"/>
        </w:rPr>
      </w:pPr>
      <w:r w:rsidRPr="00E05541">
        <w:rPr>
          <w:rFonts w:ascii="Arial" w:hAnsi="Arial" w:cs="Arial"/>
        </w:rPr>
        <w:t>Additional clinical research training and education resources:</w:t>
      </w:r>
    </w:p>
    <w:p w:rsidR="00DC4A17" w:rsidRPr="00254EC7" w:rsidRDefault="00B946A7" w:rsidP="00701745">
      <w:pPr>
        <w:pStyle w:val="ListParagraph"/>
        <w:numPr>
          <w:ilvl w:val="0"/>
          <w:numId w:val="35"/>
        </w:numPr>
        <w:spacing w:before="240" w:line="240" w:lineRule="auto"/>
        <w:rPr>
          <w:rFonts w:ascii="Arial" w:hAnsi="Arial" w:cs="Arial"/>
          <w:sz w:val="20"/>
          <w:szCs w:val="20"/>
        </w:rPr>
      </w:pPr>
      <w:hyperlink r:id="rId114" w:history="1">
        <w:r w:rsidR="00DC4A17" w:rsidRPr="00254EC7">
          <w:rPr>
            <w:rStyle w:val="Hyperlink"/>
            <w:rFonts w:ascii="Arial" w:hAnsi="Arial" w:cs="Arial"/>
            <w:sz w:val="20"/>
            <w:szCs w:val="20"/>
          </w:rPr>
          <w:t>CITI training</w:t>
        </w:r>
      </w:hyperlink>
      <w:r w:rsidR="00DC4A17" w:rsidRPr="00254EC7">
        <w:rPr>
          <w:rFonts w:ascii="Arial" w:hAnsi="Arial" w:cs="Arial"/>
          <w:sz w:val="20"/>
          <w:szCs w:val="20"/>
        </w:rPr>
        <w:t xml:space="preserve"> – free and online</w:t>
      </w:r>
      <w:r w:rsidR="006A1A4B" w:rsidRPr="00254EC7">
        <w:rPr>
          <w:rFonts w:ascii="Arial" w:hAnsi="Arial" w:cs="Arial"/>
          <w:sz w:val="20"/>
          <w:szCs w:val="20"/>
        </w:rPr>
        <w:t xml:space="preserve"> training</w:t>
      </w:r>
      <w:r w:rsidR="00C043C2" w:rsidRPr="00254EC7">
        <w:rPr>
          <w:rFonts w:ascii="Arial" w:hAnsi="Arial" w:cs="Arial"/>
          <w:sz w:val="20"/>
          <w:szCs w:val="20"/>
        </w:rPr>
        <w:t>, including</w:t>
      </w:r>
      <w:r w:rsidR="006A1A4B" w:rsidRPr="00254EC7">
        <w:rPr>
          <w:rFonts w:ascii="Arial" w:hAnsi="Arial" w:cs="Arial"/>
          <w:sz w:val="20"/>
          <w:szCs w:val="20"/>
        </w:rPr>
        <w:t xml:space="preserve"> Good Clinical Practice (GCP) and Health Canada Division 5</w:t>
      </w:r>
    </w:p>
    <w:p w:rsidR="006A1A4B" w:rsidRPr="00254EC7" w:rsidRDefault="006A1A4B" w:rsidP="00701745">
      <w:pPr>
        <w:pStyle w:val="ListParagraph"/>
        <w:numPr>
          <w:ilvl w:val="0"/>
          <w:numId w:val="38"/>
        </w:numPr>
        <w:spacing w:before="240"/>
        <w:rPr>
          <w:rFonts w:ascii="Arial" w:hAnsi="Arial" w:cs="Arial"/>
          <w:sz w:val="20"/>
          <w:szCs w:val="20"/>
          <w:lang w:val="en-US"/>
        </w:rPr>
      </w:pPr>
      <w:r w:rsidRPr="00254EC7">
        <w:rPr>
          <w:rFonts w:ascii="Arial" w:hAnsi="Arial" w:cs="Arial"/>
          <w:sz w:val="20"/>
          <w:szCs w:val="20"/>
          <w:lang w:val="en-US"/>
        </w:rPr>
        <w:t xml:space="preserve">go to: </w:t>
      </w:r>
      <w:hyperlink r:id="rId115" w:tooltip="http://..www.citiprogram.ca/" w:history="1">
        <w:r w:rsidRPr="00254EC7">
          <w:rPr>
            <w:rStyle w:val="Hyperlink"/>
            <w:rFonts w:ascii="Arial" w:hAnsi="Arial" w:cs="Arial"/>
            <w:sz w:val="20"/>
            <w:szCs w:val="20"/>
          </w:rPr>
          <w:t>www.citiprogram.ca</w:t>
        </w:r>
      </w:hyperlink>
      <w:r w:rsidRPr="00254EC7">
        <w:rPr>
          <w:rFonts w:ascii="Arial" w:hAnsi="Arial" w:cs="Arial"/>
          <w:sz w:val="20"/>
          <w:szCs w:val="20"/>
          <w:lang w:val="en-US"/>
        </w:rPr>
        <w:t>   </w:t>
      </w:r>
    </w:p>
    <w:p w:rsidR="006A1A4B" w:rsidRPr="00254EC7" w:rsidRDefault="006A1A4B" w:rsidP="00701745">
      <w:pPr>
        <w:pStyle w:val="ListParagraph"/>
        <w:numPr>
          <w:ilvl w:val="0"/>
          <w:numId w:val="38"/>
        </w:numPr>
        <w:spacing w:before="240"/>
        <w:rPr>
          <w:rFonts w:ascii="Arial" w:hAnsi="Arial" w:cs="Arial"/>
          <w:sz w:val="20"/>
          <w:szCs w:val="20"/>
          <w:lang w:val="en-US"/>
        </w:rPr>
      </w:pPr>
      <w:r w:rsidRPr="00254EC7">
        <w:rPr>
          <w:rFonts w:ascii="Arial" w:hAnsi="Arial" w:cs="Arial"/>
          <w:sz w:val="20"/>
          <w:szCs w:val="20"/>
          <w:lang w:val="en-US"/>
        </w:rPr>
        <w:t xml:space="preserve">Click on ‘Register’ </w:t>
      </w:r>
    </w:p>
    <w:p w:rsidR="006A1A4B" w:rsidRPr="00254EC7" w:rsidRDefault="006A1A4B" w:rsidP="00701745">
      <w:pPr>
        <w:pStyle w:val="ListParagraph"/>
        <w:numPr>
          <w:ilvl w:val="0"/>
          <w:numId w:val="38"/>
        </w:numPr>
        <w:spacing w:before="240"/>
        <w:rPr>
          <w:rFonts w:ascii="Arial" w:hAnsi="Arial" w:cs="Arial"/>
          <w:bCs/>
          <w:sz w:val="20"/>
          <w:szCs w:val="20"/>
          <w:lang w:val="en-US"/>
        </w:rPr>
      </w:pPr>
      <w:r w:rsidRPr="00254EC7">
        <w:rPr>
          <w:rFonts w:ascii="Arial" w:hAnsi="Arial" w:cs="Arial"/>
          <w:sz w:val="20"/>
          <w:szCs w:val="20"/>
          <w:lang w:val="en-US"/>
        </w:rPr>
        <w:t>Select “Vancouver Coastal Health Research Institute” in the ‘Canadian Institutions’ dropdown menu</w:t>
      </w:r>
    </w:p>
    <w:p w:rsidR="00701745" w:rsidRPr="00D34D85" w:rsidRDefault="00701745" w:rsidP="00D34D85">
      <w:pPr>
        <w:pStyle w:val="ListParagraph"/>
        <w:numPr>
          <w:ilvl w:val="0"/>
          <w:numId w:val="38"/>
        </w:numPr>
        <w:spacing w:before="240"/>
        <w:rPr>
          <w:rFonts w:ascii="Arial" w:hAnsi="Arial" w:cs="Arial"/>
          <w:bCs/>
          <w:sz w:val="20"/>
          <w:szCs w:val="20"/>
          <w:lang w:val="en-US"/>
        </w:rPr>
      </w:pPr>
      <w:r w:rsidRPr="00254EC7">
        <w:rPr>
          <w:rFonts w:ascii="Arial" w:hAnsi="Arial" w:cs="Arial"/>
          <w:sz w:val="20"/>
          <w:szCs w:val="20"/>
          <w:lang w:val="en-US"/>
        </w:rPr>
        <w:t>Submit requested information</w:t>
      </w:r>
    </w:p>
    <w:p w:rsidR="00D34D85" w:rsidRPr="00D34D85" w:rsidRDefault="00D34D85" w:rsidP="00D34D85">
      <w:pPr>
        <w:pStyle w:val="ListParagraph"/>
        <w:spacing w:before="240"/>
        <w:ind w:left="1800"/>
        <w:rPr>
          <w:rFonts w:ascii="Arial" w:hAnsi="Arial" w:cs="Arial"/>
          <w:bCs/>
          <w:sz w:val="20"/>
          <w:szCs w:val="20"/>
          <w:lang w:val="en-US"/>
        </w:rPr>
      </w:pPr>
    </w:p>
    <w:p w:rsidR="00F02B34" w:rsidRPr="00254EC7" w:rsidRDefault="00B946A7" w:rsidP="00701745">
      <w:pPr>
        <w:pStyle w:val="ListParagraph"/>
        <w:numPr>
          <w:ilvl w:val="0"/>
          <w:numId w:val="35"/>
        </w:numPr>
        <w:spacing w:before="24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16" w:history="1">
        <w:r w:rsidR="00F02B34" w:rsidRPr="00254EC7">
          <w:rPr>
            <w:rStyle w:val="Hyperlink"/>
            <w:rFonts w:ascii="Arial" w:hAnsi="Arial" w:cs="Arial"/>
            <w:sz w:val="20"/>
            <w:szCs w:val="20"/>
          </w:rPr>
          <w:t>VCHRI SOPs and Tools</w:t>
        </w:r>
      </w:hyperlink>
      <w:r w:rsidR="006A1A4B" w:rsidRPr="00254EC7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6A1A4B" w:rsidRPr="00254EC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– log into vchri.ca to view SOPs and Tools</w:t>
      </w:r>
    </w:p>
    <w:p w:rsidR="006A1A4B" w:rsidRPr="00254EC7" w:rsidRDefault="006A1A4B" w:rsidP="00701745">
      <w:pPr>
        <w:pStyle w:val="ListParagraph"/>
        <w:numPr>
          <w:ilvl w:val="1"/>
          <w:numId w:val="35"/>
        </w:numPr>
        <w:spacing w:before="24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254EC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To request </w:t>
      </w:r>
      <w:r w:rsidR="00701745" w:rsidRPr="00254EC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access to the VCHRI internal website contact </w:t>
      </w:r>
      <w:hyperlink r:id="rId117" w:history="1">
        <w:r w:rsidR="00701745" w:rsidRPr="00254EC7">
          <w:rPr>
            <w:rStyle w:val="Hyperlink"/>
            <w:rFonts w:ascii="Arial" w:hAnsi="Arial" w:cs="Arial"/>
            <w:sz w:val="20"/>
            <w:szCs w:val="20"/>
          </w:rPr>
          <w:t>marc.saunders@vch.ca</w:t>
        </w:r>
      </w:hyperlink>
    </w:p>
    <w:p w:rsidR="00313DCF" w:rsidRPr="00254EC7" w:rsidRDefault="00313DCF" w:rsidP="00313DCF">
      <w:pPr>
        <w:pStyle w:val="ListParagraph"/>
        <w:spacing w:before="240" w:line="240" w:lineRule="auto"/>
        <w:ind w:left="144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0C3D8D" w:rsidRDefault="00B946A7" w:rsidP="000C3D8D">
      <w:pPr>
        <w:pStyle w:val="ListParagraph"/>
        <w:numPr>
          <w:ilvl w:val="0"/>
          <w:numId w:val="35"/>
        </w:numPr>
        <w:spacing w:before="24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18" w:history="1">
        <w:r w:rsidR="000C3D8D" w:rsidRPr="00254EC7">
          <w:rPr>
            <w:rStyle w:val="Hyperlink"/>
            <w:rFonts w:ascii="Arial" w:hAnsi="Arial" w:cs="Arial"/>
            <w:sz w:val="20"/>
            <w:szCs w:val="20"/>
          </w:rPr>
          <w:t>VCHRI Richmond Research Support</w:t>
        </w:r>
      </w:hyperlink>
    </w:p>
    <w:p w:rsidR="00AD20FE" w:rsidRDefault="00AD20FE" w:rsidP="000C3D8D">
      <w:pPr>
        <w:pStyle w:val="ListParagraph"/>
        <w:numPr>
          <w:ilvl w:val="0"/>
          <w:numId w:val="35"/>
        </w:numPr>
        <w:spacing w:before="24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VCHRI Coastal Research Support</w:t>
      </w:r>
    </w:p>
    <w:p w:rsidR="00AD20FE" w:rsidRPr="00254EC7" w:rsidRDefault="00AD20FE" w:rsidP="000C3D8D">
      <w:pPr>
        <w:pStyle w:val="ListParagraph"/>
        <w:numPr>
          <w:ilvl w:val="0"/>
          <w:numId w:val="35"/>
        </w:numPr>
        <w:spacing w:before="24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VCHRI Community Research Support</w:t>
      </w:r>
    </w:p>
    <w:p w:rsidR="000C3D8D" w:rsidRPr="00254EC7" w:rsidRDefault="000C3D8D" w:rsidP="000C3D8D">
      <w:pPr>
        <w:pStyle w:val="ListParagraph"/>
        <w:spacing w:before="24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0C3D8D" w:rsidRPr="00254EC7" w:rsidRDefault="00B946A7" w:rsidP="000C3D8D">
      <w:pPr>
        <w:pStyle w:val="ListParagraph"/>
        <w:numPr>
          <w:ilvl w:val="0"/>
          <w:numId w:val="35"/>
        </w:numPr>
        <w:spacing w:before="240" w:line="240" w:lineRule="auto"/>
        <w:rPr>
          <w:rFonts w:ascii="Arial" w:hAnsi="Arial" w:cs="Arial"/>
          <w:sz w:val="20"/>
          <w:szCs w:val="20"/>
        </w:rPr>
      </w:pPr>
      <w:hyperlink r:id="rId119" w:history="1">
        <w:r w:rsidR="00313DCF" w:rsidRPr="00254EC7">
          <w:rPr>
            <w:rStyle w:val="Hyperlink"/>
            <w:rFonts w:ascii="Arial" w:hAnsi="Arial" w:cs="Arial"/>
            <w:sz w:val="20"/>
            <w:szCs w:val="20"/>
          </w:rPr>
          <w:t>VCHRI Events Calendar</w:t>
        </w:r>
      </w:hyperlink>
      <w:r w:rsidR="00313DCF" w:rsidRPr="00254EC7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313DCF" w:rsidRPr="00254EC7">
        <w:rPr>
          <w:rFonts w:ascii="Arial" w:hAnsi="Arial" w:cs="Arial"/>
          <w:sz w:val="20"/>
          <w:szCs w:val="20"/>
        </w:rPr>
        <w:t xml:space="preserve">– free events and workshops </w:t>
      </w:r>
      <w:r w:rsidR="00DD7C03" w:rsidRPr="00254EC7">
        <w:rPr>
          <w:rFonts w:ascii="Arial" w:hAnsi="Arial" w:cs="Arial"/>
          <w:sz w:val="20"/>
          <w:szCs w:val="20"/>
        </w:rPr>
        <w:t>offered through VCHRI</w:t>
      </w:r>
    </w:p>
    <w:p w:rsidR="000C3D8D" w:rsidRPr="00254EC7" w:rsidRDefault="000C3D8D" w:rsidP="000C3D8D">
      <w:pPr>
        <w:pStyle w:val="ListParagrap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6A1A4B" w:rsidRPr="00254EC7" w:rsidRDefault="00B946A7" w:rsidP="00701745">
      <w:pPr>
        <w:pStyle w:val="ListParagraph"/>
        <w:numPr>
          <w:ilvl w:val="0"/>
          <w:numId w:val="35"/>
        </w:numPr>
        <w:spacing w:before="240" w:line="240" w:lineRule="auto"/>
        <w:rPr>
          <w:rFonts w:ascii="Arial" w:hAnsi="Arial" w:cs="Arial"/>
          <w:sz w:val="20"/>
          <w:szCs w:val="20"/>
        </w:rPr>
      </w:pPr>
      <w:hyperlink r:id="rId120" w:history="1">
        <w:r w:rsidR="00701745" w:rsidRPr="00254EC7">
          <w:rPr>
            <w:rStyle w:val="Hyperlink"/>
            <w:rFonts w:ascii="Arial" w:hAnsi="Arial" w:cs="Arial"/>
            <w:sz w:val="20"/>
            <w:szCs w:val="20"/>
          </w:rPr>
          <w:t>ACRP e-learning library</w:t>
        </w:r>
      </w:hyperlink>
      <w:r w:rsidR="00701745" w:rsidRPr="00254EC7">
        <w:rPr>
          <w:rFonts w:ascii="Arial" w:hAnsi="Arial" w:cs="Arial"/>
          <w:sz w:val="20"/>
          <w:szCs w:val="20"/>
        </w:rPr>
        <w:t xml:space="preserve"> (</w:t>
      </w:r>
      <w:r w:rsidR="00E05541" w:rsidRPr="00254EC7">
        <w:rPr>
          <w:rFonts w:ascii="Arial" w:hAnsi="Arial" w:cs="Arial"/>
          <w:sz w:val="20"/>
          <w:szCs w:val="20"/>
        </w:rPr>
        <w:t xml:space="preserve">co-hosted by </w:t>
      </w:r>
      <w:r w:rsidR="00701745" w:rsidRPr="00254EC7">
        <w:rPr>
          <w:rFonts w:ascii="Arial" w:hAnsi="Arial" w:cs="Arial"/>
          <w:sz w:val="20"/>
          <w:szCs w:val="20"/>
        </w:rPr>
        <w:t>VCHRI and Clinical Trials BC)</w:t>
      </w:r>
    </w:p>
    <w:p w:rsidR="00701745" w:rsidRPr="00D34D85" w:rsidRDefault="00701745" w:rsidP="00701745">
      <w:pPr>
        <w:pStyle w:val="ListParagraph"/>
        <w:numPr>
          <w:ilvl w:val="1"/>
          <w:numId w:val="35"/>
        </w:numPr>
        <w:spacing w:before="24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254EC7">
        <w:rPr>
          <w:rFonts w:ascii="Arial" w:hAnsi="Arial" w:cs="Arial"/>
          <w:sz w:val="20"/>
          <w:szCs w:val="20"/>
        </w:rPr>
        <w:t xml:space="preserve">To request access to the Learning Portal contact </w:t>
      </w:r>
      <w:hyperlink r:id="rId121" w:history="1">
        <w:r w:rsidRPr="00254EC7">
          <w:rPr>
            <w:rStyle w:val="Hyperlink"/>
            <w:rFonts w:ascii="Arial" w:hAnsi="Arial" w:cs="Arial"/>
            <w:sz w:val="20"/>
            <w:szCs w:val="20"/>
          </w:rPr>
          <w:t>marc.saunders@vch.ca</w:t>
        </w:r>
      </w:hyperlink>
    </w:p>
    <w:p w:rsidR="00D34D85" w:rsidRPr="00254EC7" w:rsidRDefault="00D34D85" w:rsidP="00D34D85">
      <w:pPr>
        <w:pStyle w:val="ListParagraph"/>
        <w:spacing w:before="240" w:line="240" w:lineRule="auto"/>
        <w:ind w:left="1440"/>
        <w:rPr>
          <w:rFonts w:ascii="Arial" w:hAnsi="Arial" w:cs="Arial"/>
          <w:sz w:val="20"/>
          <w:szCs w:val="20"/>
        </w:rPr>
      </w:pPr>
    </w:p>
    <w:p w:rsidR="00D34D85" w:rsidRPr="00254EC7" w:rsidRDefault="00B946A7" w:rsidP="00D34D85">
      <w:pPr>
        <w:pStyle w:val="ListParagraph"/>
        <w:numPr>
          <w:ilvl w:val="0"/>
          <w:numId w:val="35"/>
        </w:numPr>
        <w:spacing w:before="240" w:line="240" w:lineRule="auto"/>
        <w:rPr>
          <w:rFonts w:ascii="Arial" w:hAnsi="Arial" w:cs="Arial"/>
          <w:sz w:val="20"/>
          <w:szCs w:val="20"/>
        </w:rPr>
      </w:pPr>
      <w:hyperlink r:id="rId122" w:history="1">
        <w:r w:rsidR="00D34D85" w:rsidRPr="00254EC7">
          <w:rPr>
            <w:rStyle w:val="Hyperlink"/>
            <w:rFonts w:ascii="Arial" w:hAnsi="Arial" w:cs="Arial"/>
            <w:sz w:val="20"/>
            <w:szCs w:val="20"/>
          </w:rPr>
          <w:t>TCPS-2</w:t>
        </w:r>
      </w:hyperlink>
      <w:r w:rsidR="00D34D85" w:rsidRPr="00254EC7">
        <w:rPr>
          <w:rFonts w:ascii="Arial" w:hAnsi="Arial" w:cs="Arial"/>
          <w:sz w:val="20"/>
          <w:szCs w:val="20"/>
        </w:rPr>
        <w:t xml:space="preserve"> Course of Research Ethics (CORE)</w:t>
      </w:r>
    </w:p>
    <w:p w:rsidR="00DC4A17" w:rsidRPr="002011A4" w:rsidRDefault="00DC4A17" w:rsidP="00DC4A17">
      <w:pPr>
        <w:spacing w:line="240" w:lineRule="auto"/>
        <w:ind w:left="1080"/>
        <w:rPr>
          <w:rFonts w:ascii="Arial" w:hAnsi="Arial" w:cs="Arial"/>
          <w:sz w:val="20"/>
          <w:szCs w:val="20"/>
        </w:rPr>
      </w:pPr>
    </w:p>
    <w:sectPr w:rsidR="00DC4A17" w:rsidRPr="002011A4" w:rsidSect="000D1E52">
      <w:headerReference w:type="default" r:id="rId123"/>
      <w:footerReference w:type="default" r:id="rId124"/>
      <w:headerReference w:type="first" r:id="rId125"/>
      <w:footerReference w:type="first" r:id="rId126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6A" w:rsidRDefault="005F6E6A" w:rsidP="00CC0264">
      <w:pPr>
        <w:spacing w:after="0" w:line="240" w:lineRule="auto"/>
      </w:pPr>
      <w:r>
        <w:separator/>
      </w:r>
    </w:p>
  </w:endnote>
  <w:endnote w:type="continuationSeparator" w:id="0">
    <w:p w:rsidR="005F6E6A" w:rsidRDefault="005F6E6A" w:rsidP="00CC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6A" w:rsidRPr="005A0A57" w:rsidRDefault="005F6E6A" w:rsidP="007B712C">
    <w:pPr>
      <w:pStyle w:val="Footer"/>
      <w:rPr>
        <w:rFonts w:ascii="Arial" w:hAnsi="Arial" w:cs="Arial"/>
        <w:sz w:val="18"/>
        <w:szCs w:val="18"/>
      </w:rPr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5F2AC4AA" wp14:editId="06C78D12">
          <wp:simplePos x="0" y="0"/>
          <wp:positionH relativeFrom="column">
            <wp:posOffset>6926580</wp:posOffset>
          </wp:positionH>
          <wp:positionV relativeFrom="paragraph">
            <wp:posOffset>-28575</wp:posOffset>
          </wp:positionV>
          <wp:extent cx="1446530" cy="566420"/>
          <wp:effectExtent l="0" t="0" r="1270" b="5080"/>
          <wp:wrapTight wrapText="bothSides">
            <wp:wrapPolygon edited="0">
              <wp:start x="7396" y="0"/>
              <wp:lineTo x="569" y="1453"/>
              <wp:lineTo x="0" y="2179"/>
              <wp:lineTo x="0" y="21067"/>
              <wp:lineTo x="17352" y="21067"/>
              <wp:lineTo x="18774" y="19614"/>
              <wp:lineTo x="21335" y="15256"/>
              <wp:lineTo x="21335" y="11623"/>
              <wp:lineTo x="8818" y="0"/>
              <wp:lineTo x="7396" y="0"/>
            </wp:wrapPolygon>
          </wp:wrapTight>
          <wp:docPr id="1" name="Picture 1" descr="Image result for vchri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chri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With content a</w:t>
    </w:r>
    <w:r w:rsidRPr="005A0A57">
      <w:rPr>
        <w:rFonts w:ascii="Arial" w:hAnsi="Arial" w:cs="Arial"/>
        <w:sz w:val="18"/>
        <w:szCs w:val="18"/>
      </w:rPr>
      <w:t xml:space="preserve">dapted from </w:t>
    </w:r>
    <w:hyperlink r:id="rId3" w:history="1">
      <w:r w:rsidRPr="005A0A57">
        <w:rPr>
          <w:rStyle w:val="Hyperlink"/>
          <w:rFonts w:ascii="Arial" w:hAnsi="Arial" w:cs="Arial"/>
          <w:sz w:val="18"/>
          <w:szCs w:val="18"/>
        </w:rPr>
        <w:t>UBC Department of Medicine Research Guide</w:t>
      </w:r>
    </w:hyperlink>
    <w:r w:rsidRPr="005A0A57">
      <w:rPr>
        <w:rFonts w:ascii="Arial" w:hAnsi="Arial" w:cs="Arial"/>
        <w:sz w:val="18"/>
        <w:szCs w:val="18"/>
      </w:rPr>
      <w:tab/>
    </w:r>
    <w:r w:rsidRPr="005A0A57">
      <w:rPr>
        <w:rFonts w:ascii="Arial" w:hAnsi="Arial" w:cs="Arial"/>
        <w:sz w:val="18"/>
        <w:szCs w:val="18"/>
      </w:rPr>
      <w:tab/>
    </w:r>
    <w:r w:rsidRPr="005A0A57">
      <w:rPr>
        <w:rFonts w:ascii="Arial" w:hAnsi="Arial" w:cs="Arial"/>
        <w:sz w:val="18"/>
        <w:szCs w:val="18"/>
      </w:rPr>
      <w:tab/>
    </w:r>
    <w:r w:rsidRPr="005A0A57">
      <w:rPr>
        <w:rFonts w:ascii="Arial" w:hAnsi="Arial" w:cs="Arial"/>
        <w:sz w:val="18"/>
        <w:szCs w:val="18"/>
      </w:rPr>
      <w:tab/>
    </w:r>
    <w:r w:rsidRPr="005A0A57">
      <w:rPr>
        <w:rFonts w:ascii="Arial" w:hAnsi="Arial" w:cs="Arial"/>
        <w:sz w:val="18"/>
        <w:szCs w:val="18"/>
      </w:rPr>
      <w:tab/>
    </w:r>
    <w:r w:rsidRPr="005A0A57">
      <w:rPr>
        <w:rFonts w:ascii="Arial" w:hAnsi="Arial" w:cs="Arial"/>
        <w:sz w:val="18"/>
        <w:szCs w:val="18"/>
      </w:rPr>
      <w:tab/>
    </w:r>
  </w:p>
  <w:p w:rsidR="005F6E6A" w:rsidRPr="005A0A57" w:rsidRDefault="005F6E6A" w:rsidP="007B712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Version 1.3</w:t>
    </w:r>
    <w:r w:rsidRPr="005A0A5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Aug</w:t>
    </w:r>
    <w:r w:rsidRPr="005A0A57">
      <w:rPr>
        <w:rFonts w:ascii="Arial" w:hAnsi="Arial" w:cs="Arial"/>
        <w:sz w:val="18"/>
        <w:szCs w:val="18"/>
      </w:rPr>
      <w:t xml:space="preserve"> 1</w:t>
    </w:r>
    <w:r>
      <w:rPr>
        <w:rFonts w:ascii="Arial" w:hAnsi="Arial" w:cs="Arial"/>
        <w:sz w:val="18"/>
        <w:szCs w:val="18"/>
      </w:rPr>
      <w:t>3</w:t>
    </w:r>
    <w:r w:rsidRPr="005A0A57">
      <w:rPr>
        <w:rFonts w:ascii="Arial" w:hAnsi="Arial" w:cs="Arial"/>
        <w:sz w:val="18"/>
        <w:szCs w:val="18"/>
      </w:rPr>
      <w:t xml:space="preserve">, 2019 </w:t>
    </w:r>
    <w:r w:rsidRPr="005A0A57">
      <w:rPr>
        <w:rFonts w:ascii="Arial" w:hAnsi="Arial" w:cs="Arial"/>
        <w:sz w:val="18"/>
        <w:szCs w:val="18"/>
      </w:rPr>
      <w:ptab w:relativeTo="margin" w:alignment="center" w:leader="none"/>
    </w:r>
    <w:r w:rsidRPr="005A0A57">
      <w:rPr>
        <w:rFonts w:ascii="Arial" w:hAnsi="Arial" w:cs="Arial"/>
        <w:sz w:val="18"/>
        <w:szCs w:val="18"/>
      </w:rPr>
      <w:ptab w:relativeTo="margin" w:alignment="right" w:leader="none"/>
    </w:r>
  </w:p>
  <w:p w:rsidR="005F6E6A" w:rsidRPr="007B712C" w:rsidRDefault="005F6E6A" w:rsidP="00D54477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6A" w:rsidRPr="005A0A57" w:rsidRDefault="005F6E6A">
    <w:pPr>
      <w:pStyle w:val="Footer"/>
      <w:rPr>
        <w:rFonts w:ascii="Arial" w:hAnsi="Arial" w:cs="Arial"/>
        <w:sz w:val="18"/>
        <w:szCs w:val="18"/>
      </w:rPr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5969E167" wp14:editId="4DF92354">
          <wp:simplePos x="0" y="0"/>
          <wp:positionH relativeFrom="column">
            <wp:posOffset>6821805</wp:posOffset>
          </wp:positionH>
          <wp:positionV relativeFrom="paragraph">
            <wp:posOffset>-113665</wp:posOffset>
          </wp:positionV>
          <wp:extent cx="1446530" cy="566420"/>
          <wp:effectExtent l="0" t="0" r="1270" b="5080"/>
          <wp:wrapTight wrapText="bothSides">
            <wp:wrapPolygon edited="0">
              <wp:start x="7396" y="0"/>
              <wp:lineTo x="569" y="1453"/>
              <wp:lineTo x="0" y="2179"/>
              <wp:lineTo x="0" y="21067"/>
              <wp:lineTo x="17352" y="21067"/>
              <wp:lineTo x="18774" y="19614"/>
              <wp:lineTo x="21335" y="15256"/>
              <wp:lineTo x="21335" y="11623"/>
              <wp:lineTo x="8818" y="0"/>
              <wp:lineTo x="7396" y="0"/>
            </wp:wrapPolygon>
          </wp:wrapTight>
          <wp:docPr id="2" name="Picture 2" descr="Image result for vchri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chri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With content a</w:t>
    </w:r>
    <w:r w:rsidRPr="005A0A57">
      <w:rPr>
        <w:rFonts w:ascii="Arial" w:hAnsi="Arial" w:cs="Arial"/>
        <w:sz w:val="18"/>
        <w:szCs w:val="18"/>
      </w:rPr>
      <w:t xml:space="preserve">dapted from </w:t>
    </w:r>
    <w:hyperlink r:id="rId3" w:history="1">
      <w:r w:rsidRPr="005A0A57">
        <w:rPr>
          <w:rStyle w:val="Hyperlink"/>
          <w:rFonts w:ascii="Arial" w:hAnsi="Arial" w:cs="Arial"/>
          <w:sz w:val="18"/>
          <w:szCs w:val="18"/>
        </w:rPr>
        <w:t>UBC Department of Medicine Research Guide</w:t>
      </w:r>
    </w:hyperlink>
    <w:r w:rsidRPr="005A0A57">
      <w:rPr>
        <w:rFonts w:ascii="Arial" w:hAnsi="Arial" w:cs="Arial"/>
        <w:sz w:val="18"/>
        <w:szCs w:val="18"/>
      </w:rPr>
      <w:tab/>
    </w:r>
    <w:r w:rsidRPr="005A0A57">
      <w:rPr>
        <w:rFonts w:ascii="Arial" w:hAnsi="Arial" w:cs="Arial"/>
        <w:sz w:val="18"/>
        <w:szCs w:val="18"/>
      </w:rPr>
      <w:tab/>
    </w:r>
    <w:r w:rsidRPr="005A0A57">
      <w:rPr>
        <w:rFonts w:ascii="Arial" w:hAnsi="Arial" w:cs="Arial"/>
        <w:sz w:val="18"/>
        <w:szCs w:val="18"/>
      </w:rPr>
      <w:tab/>
    </w:r>
    <w:r w:rsidRPr="005A0A57">
      <w:rPr>
        <w:rFonts w:ascii="Arial" w:hAnsi="Arial" w:cs="Arial"/>
        <w:sz w:val="18"/>
        <w:szCs w:val="18"/>
      </w:rPr>
      <w:tab/>
    </w:r>
    <w:r w:rsidRPr="005A0A57">
      <w:rPr>
        <w:rFonts w:ascii="Arial" w:hAnsi="Arial" w:cs="Arial"/>
        <w:sz w:val="18"/>
        <w:szCs w:val="18"/>
      </w:rPr>
      <w:tab/>
    </w:r>
    <w:r w:rsidRPr="005A0A57">
      <w:rPr>
        <w:rFonts w:ascii="Arial" w:hAnsi="Arial" w:cs="Arial"/>
        <w:sz w:val="18"/>
        <w:szCs w:val="18"/>
      </w:rPr>
      <w:tab/>
    </w:r>
  </w:p>
  <w:p w:rsidR="005F6E6A" w:rsidRPr="005A0A57" w:rsidRDefault="005F6E6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Version 1.3 Aug</w:t>
    </w:r>
    <w:r w:rsidRPr="005A0A57">
      <w:rPr>
        <w:rFonts w:ascii="Arial" w:hAnsi="Arial" w:cs="Arial"/>
        <w:sz w:val="18"/>
        <w:szCs w:val="18"/>
      </w:rPr>
      <w:t xml:space="preserve"> 1</w:t>
    </w:r>
    <w:r>
      <w:rPr>
        <w:rFonts w:ascii="Arial" w:hAnsi="Arial" w:cs="Arial"/>
        <w:sz w:val="18"/>
        <w:szCs w:val="18"/>
      </w:rPr>
      <w:t>3</w:t>
    </w:r>
    <w:r w:rsidRPr="005A0A57">
      <w:rPr>
        <w:rFonts w:ascii="Arial" w:hAnsi="Arial" w:cs="Arial"/>
        <w:sz w:val="18"/>
        <w:szCs w:val="18"/>
      </w:rPr>
      <w:t xml:space="preserve">, 2019 </w:t>
    </w:r>
    <w:r w:rsidRPr="005A0A57">
      <w:rPr>
        <w:rFonts w:ascii="Arial" w:hAnsi="Arial" w:cs="Arial"/>
        <w:sz w:val="18"/>
        <w:szCs w:val="18"/>
      </w:rPr>
      <w:ptab w:relativeTo="margin" w:alignment="center" w:leader="none"/>
    </w:r>
    <w:r w:rsidRPr="001506EC">
      <w:t xml:space="preserve"> </w:t>
    </w:r>
    <w:r w:rsidRPr="005A0A57">
      <w:rPr>
        <w:rFonts w:ascii="Arial" w:hAnsi="Arial" w:cs="Arial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6A" w:rsidRDefault="005F6E6A" w:rsidP="00CC0264">
      <w:pPr>
        <w:spacing w:after="0" w:line="240" w:lineRule="auto"/>
      </w:pPr>
      <w:r>
        <w:separator/>
      </w:r>
    </w:p>
  </w:footnote>
  <w:footnote w:type="continuationSeparator" w:id="0">
    <w:p w:rsidR="005F6E6A" w:rsidRDefault="005F6E6A" w:rsidP="00CC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4123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6E6A" w:rsidRDefault="005F6E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6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6E6A" w:rsidRDefault="005F6E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6A" w:rsidRPr="001506EC" w:rsidRDefault="005F6E6A" w:rsidP="001506EC">
    <w:pPr>
      <w:pBdr>
        <w:bottom w:val="single" w:sz="12" w:space="1" w:color="auto"/>
      </w:pBdr>
      <w:spacing w:after="0" w:line="240" w:lineRule="auto"/>
      <w:rPr>
        <w:rFonts w:ascii="Calibri" w:eastAsia="Times New Roman" w:hAnsi="Calibri" w:cs="Times New Roman"/>
        <w:color w:val="000000"/>
        <w:sz w:val="24"/>
        <w:szCs w:val="24"/>
        <w:lang w:eastAsia="en-CA"/>
      </w:rPr>
    </w:pPr>
    <w:r w:rsidRPr="001506EC">
      <w:rPr>
        <w:rFonts w:ascii="Calibri" w:eastAsia="Times New Roman" w:hAnsi="Calibri" w:cs="Times New Roman"/>
        <w:color w:val="000000"/>
        <w:sz w:val="24"/>
        <w:szCs w:val="24"/>
        <w:lang w:eastAsia="en-CA"/>
      </w:rPr>
      <w:t xml:space="preserve">Research at Vancouver Coastal Health Research Institute (VCHRI) | Resources and Contacts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586"/>
    <w:multiLevelType w:val="hybridMultilevel"/>
    <w:tmpl w:val="A004482C"/>
    <w:lvl w:ilvl="0" w:tplc="60483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4060B"/>
    <w:multiLevelType w:val="hybridMultilevel"/>
    <w:tmpl w:val="00E497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A43EF"/>
    <w:multiLevelType w:val="hybridMultilevel"/>
    <w:tmpl w:val="5936E5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80C77"/>
    <w:multiLevelType w:val="hybridMultilevel"/>
    <w:tmpl w:val="68723D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F05895"/>
    <w:multiLevelType w:val="hybridMultilevel"/>
    <w:tmpl w:val="4D7E706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2A5986"/>
    <w:multiLevelType w:val="hybridMultilevel"/>
    <w:tmpl w:val="6DF4CC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1101B8"/>
    <w:multiLevelType w:val="hybridMultilevel"/>
    <w:tmpl w:val="20A0F5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923859"/>
    <w:multiLevelType w:val="hybridMultilevel"/>
    <w:tmpl w:val="DB1AF6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2E03B8"/>
    <w:multiLevelType w:val="hybridMultilevel"/>
    <w:tmpl w:val="CFBCEA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427CF6"/>
    <w:multiLevelType w:val="hybridMultilevel"/>
    <w:tmpl w:val="9684C1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0610EA"/>
    <w:multiLevelType w:val="hybridMultilevel"/>
    <w:tmpl w:val="26863D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C37989"/>
    <w:multiLevelType w:val="hybridMultilevel"/>
    <w:tmpl w:val="F5127D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CA1E67"/>
    <w:multiLevelType w:val="hybridMultilevel"/>
    <w:tmpl w:val="B8D8DD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587767"/>
    <w:multiLevelType w:val="hybridMultilevel"/>
    <w:tmpl w:val="E4E83A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BB3FD1"/>
    <w:multiLevelType w:val="hybridMultilevel"/>
    <w:tmpl w:val="CF2EA2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330F6C"/>
    <w:multiLevelType w:val="hybridMultilevel"/>
    <w:tmpl w:val="D04C71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04235B"/>
    <w:multiLevelType w:val="hybridMultilevel"/>
    <w:tmpl w:val="2EE6B0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26310C"/>
    <w:multiLevelType w:val="hybridMultilevel"/>
    <w:tmpl w:val="45B6E8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4B7F21"/>
    <w:multiLevelType w:val="hybridMultilevel"/>
    <w:tmpl w:val="62B2A8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DF39E8"/>
    <w:multiLevelType w:val="hybridMultilevel"/>
    <w:tmpl w:val="698CA4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99732C"/>
    <w:multiLevelType w:val="hybridMultilevel"/>
    <w:tmpl w:val="3B6047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15681D"/>
    <w:multiLevelType w:val="hybridMultilevel"/>
    <w:tmpl w:val="F3D6DE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213CE3"/>
    <w:multiLevelType w:val="hybridMultilevel"/>
    <w:tmpl w:val="1C46FB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BD68B8"/>
    <w:multiLevelType w:val="hybridMultilevel"/>
    <w:tmpl w:val="680E7F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8C2B44"/>
    <w:multiLevelType w:val="hybridMultilevel"/>
    <w:tmpl w:val="1B04E4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9533F9"/>
    <w:multiLevelType w:val="hybridMultilevel"/>
    <w:tmpl w:val="6CAA1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60914"/>
    <w:multiLevelType w:val="hybridMultilevel"/>
    <w:tmpl w:val="E19A6E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A73786"/>
    <w:multiLevelType w:val="hybridMultilevel"/>
    <w:tmpl w:val="9F0645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65049C"/>
    <w:multiLevelType w:val="hybridMultilevel"/>
    <w:tmpl w:val="092095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7A0FBC"/>
    <w:multiLevelType w:val="hybridMultilevel"/>
    <w:tmpl w:val="99DE59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132ECF"/>
    <w:multiLevelType w:val="hybridMultilevel"/>
    <w:tmpl w:val="CF7416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3F62FF"/>
    <w:multiLevelType w:val="hybridMultilevel"/>
    <w:tmpl w:val="3DE61B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4B19FB"/>
    <w:multiLevelType w:val="hybridMultilevel"/>
    <w:tmpl w:val="CF56CB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F52338"/>
    <w:multiLevelType w:val="hybridMultilevel"/>
    <w:tmpl w:val="928C72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C2653E"/>
    <w:multiLevelType w:val="hybridMultilevel"/>
    <w:tmpl w:val="8056D0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BA0523"/>
    <w:multiLevelType w:val="hybridMultilevel"/>
    <w:tmpl w:val="91AA97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B62A91"/>
    <w:multiLevelType w:val="hybridMultilevel"/>
    <w:tmpl w:val="66ECF11A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491F68"/>
    <w:multiLevelType w:val="hybridMultilevel"/>
    <w:tmpl w:val="1EA890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EC7C49"/>
    <w:multiLevelType w:val="hybridMultilevel"/>
    <w:tmpl w:val="8702E0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32"/>
  </w:num>
  <w:num w:numId="8">
    <w:abstractNumId w:val="28"/>
  </w:num>
  <w:num w:numId="9">
    <w:abstractNumId w:val="1"/>
  </w:num>
  <w:num w:numId="10">
    <w:abstractNumId w:val="29"/>
  </w:num>
  <w:num w:numId="11">
    <w:abstractNumId w:val="34"/>
  </w:num>
  <w:num w:numId="12">
    <w:abstractNumId w:val="10"/>
  </w:num>
  <w:num w:numId="13">
    <w:abstractNumId w:val="37"/>
  </w:num>
  <w:num w:numId="14">
    <w:abstractNumId w:val="38"/>
  </w:num>
  <w:num w:numId="15">
    <w:abstractNumId w:val="27"/>
  </w:num>
  <w:num w:numId="16">
    <w:abstractNumId w:val="16"/>
  </w:num>
  <w:num w:numId="17">
    <w:abstractNumId w:val="11"/>
  </w:num>
  <w:num w:numId="18">
    <w:abstractNumId w:val="19"/>
  </w:num>
  <w:num w:numId="19">
    <w:abstractNumId w:val="20"/>
  </w:num>
  <w:num w:numId="20">
    <w:abstractNumId w:val="12"/>
  </w:num>
  <w:num w:numId="21">
    <w:abstractNumId w:val="2"/>
  </w:num>
  <w:num w:numId="22">
    <w:abstractNumId w:val="33"/>
  </w:num>
  <w:num w:numId="23">
    <w:abstractNumId w:val="13"/>
  </w:num>
  <w:num w:numId="24">
    <w:abstractNumId w:val="14"/>
  </w:num>
  <w:num w:numId="25">
    <w:abstractNumId w:val="24"/>
  </w:num>
  <w:num w:numId="26">
    <w:abstractNumId w:val="22"/>
  </w:num>
  <w:num w:numId="27">
    <w:abstractNumId w:val="31"/>
  </w:num>
  <w:num w:numId="28">
    <w:abstractNumId w:val="5"/>
  </w:num>
  <w:num w:numId="29">
    <w:abstractNumId w:val="21"/>
  </w:num>
  <w:num w:numId="30">
    <w:abstractNumId w:val="35"/>
  </w:num>
  <w:num w:numId="31">
    <w:abstractNumId w:val="8"/>
  </w:num>
  <w:num w:numId="32">
    <w:abstractNumId w:val="30"/>
  </w:num>
  <w:num w:numId="33">
    <w:abstractNumId w:val="15"/>
  </w:num>
  <w:num w:numId="34">
    <w:abstractNumId w:val="18"/>
  </w:num>
  <w:num w:numId="35">
    <w:abstractNumId w:val="25"/>
  </w:num>
  <w:num w:numId="36">
    <w:abstractNumId w:val="36"/>
  </w:num>
  <w:num w:numId="37">
    <w:abstractNumId w:val="23"/>
  </w:num>
  <w:num w:numId="38">
    <w:abstractNumId w:val="4"/>
  </w:num>
  <w:num w:numId="39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82"/>
    <w:rsid w:val="00012E28"/>
    <w:rsid w:val="0003570F"/>
    <w:rsid w:val="000470A1"/>
    <w:rsid w:val="00047B95"/>
    <w:rsid w:val="00051357"/>
    <w:rsid w:val="00071D95"/>
    <w:rsid w:val="00075D70"/>
    <w:rsid w:val="00092B85"/>
    <w:rsid w:val="000B522F"/>
    <w:rsid w:val="000C3D8D"/>
    <w:rsid w:val="000D1E52"/>
    <w:rsid w:val="000D429D"/>
    <w:rsid w:val="00101C3D"/>
    <w:rsid w:val="001506EC"/>
    <w:rsid w:val="00157CA4"/>
    <w:rsid w:val="001675B5"/>
    <w:rsid w:val="00182656"/>
    <w:rsid w:val="001C3C29"/>
    <w:rsid w:val="001C55C5"/>
    <w:rsid w:val="001C7F18"/>
    <w:rsid w:val="001F56ED"/>
    <w:rsid w:val="002011A4"/>
    <w:rsid w:val="0020145F"/>
    <w:rsid w:val="00201888"/>
    <w:rsid w:val="0021704A"/>
    <w:rsid w:val="002275FA"/>
    <w:rsid w:val="002538A1"/>
    <w:rsid w:val="00254EC7"/>
    <w:rsid w:val="00257C80"/>
    <w:rsid w:val="00266003"/>
    <w:rsid w:val="002819FD"/>
    <w:rsid w:val="002A5265"/>
    <w:rsid w:val="002D5322"/>
    <w:rsid w:val="002D5E65"/>
    <w:rsid w:val="002E296C"/>
    <w:rsid w:val="002E708E"/>
    <w:rsid w:val="0030523A"/>
    <w:rsid w:val="00313DCF"/>
    <w:rsid w:val="00370DD6"/>
    <w:rsid w:val="003956BE"/>
    <w:rsid w:val="003A2CFA"/>
    <w:rsid w:val="003A3580"/>
    <w:rsid w:val="003C535C"/>
    <w:rsid w:val="003E6F17"/>
    <w:rsid w:val="003F3E04"/>
    <w:rsid w:val="003F3FC7"/>
    <w:rsid w:val="00414364"/>
    <w:rsid w:val="0045378B"/>
    <w:rsid w:val="00484334"/>
    <w:rsid w:val="00485920"/>
    <w:rsid w:val="0049730C"/>
    <w:rsid w:val="0049788F"/>
    <w:rsid w:val="004B695C"/>
    <w:rsid w:val="004B7030"/>
    <w:rsid w:val="004C0341"/>
    <w:rsid w:val="004C07CB"/>
    <w:rsid w:val="004E7258"/>
    <w:rsid w:val="0050187A"/>
    <w:rsid w:val="00514635"/>
    <w:rsid w:val="00514EB3"/>
    <w:rsid w:val="005304F5"/>
    <w:rsid w:val="005656B3"/>
    <w:rsid w:val="00570FAE"/>
    <w:rsid w:val="005A0A57"/>
    <w:rsid w:val="005A204D"/>
    <w:rsid w:val="005B39D0"/>
    <w:rsid w:val="005B4983"/>
    <w:rsid w:val="005E77F1"/>
    <w:rsid w:val="005F02E5"/>
    <w:rsid w:val="005F6E6A"/>
    <w:rsid w:val="006123C5"/>
    <w:rsid w:val="0061623A"/>
    <w:rsid w:val="006500D5"/>
    <w:rsid w:val="006713FC"/>
    <w:rsid w:val="006A1A4B"/>
    <w:rsid w:val="006B7C68"/>
    <w:rsid w:val="006C123F"/>
    <w:rsid w:val="006D429B"/>
    <w:rsid w:val="00701745"/>
    <w:rsid w:val="00707D63"/>
    <w:rsid w:val="007346E6"/>
    <w:rsid w:val="00740A50"/>
    <w:rsid w:val="0074492C"/>
    <w:rsid w:val="007515DF"/>
    <w:rsid w:val="00752001"/>
    <w:rsid w:val="007521D1"/>
    <w:rsid w:val="00771410"/>
    <w:rsid w:val="0078440F"/>
    <w:rsid w:val="007B712C"/>
    <w:rsid w:val="007B7BF0"/>
    <w:rsid w:val="007D4851"/>
    <w:rsid w:val="007E1AB9"/>
    <w:rsid w:val="007E2977"/>
    <w:rsid w:val="00815517"/>
    <w:rsid w:val="0083747F"/>
    <w:rsid w:val="00841634"/>
    <w:rsid w:val="008444AD"/>
    <w:rsid w:val="008521D5"/>
    <w:rsid w:val="00870A61"/>
    <w:rsid w:val="0088353C"/>
    <w:rsid w:val="008835B6"/>
    <w:rsid w:val="00885051"/>
    <w:rsid w:val="00892B80"/>
    <w:rsid w:val="00894582"/>
    <w:rsid w:val="00894F6F"/>
    <w:rsid w:val="008A2CE3"/>
    <w:rsid w:val="008A7A38"/>
    <w:rsid w:val="008E014E"/>
    <w:rsid w:val="008E5D8A"/>
    <w:rsid w:val="008F0473"/>
    <w:rsid w:val="008F7BB7"/>
    <w:rsid w:val="00902D28"/>
    <w:rsid w:val="0090530D"/>
    <w:rsid w:val="00914EB5"/>
    <w:rsid w:val="009211D9"/>
    <w:rsid w:val="00932389"/>
    <w:rsid w:val="00963EC5"/>
    <w:rsid w:val="009676D3"/>
    <w:rsid w:val="00967B71"/>
    <w:rsid w:val="00981F59"/>
    <w:rsid w:val="00997FE9"/>
    <w:rsid w:val="009A2EC4"/>
    <w:rsid w:val="009B0813"/>
    <w:rsid w:val="009B58B9"/>
    <w:rsid w:val="009D0F2E"/>
    <w:rsid w:val="009D56BA"/>
    <w:rsid w:val="009F4A23"/>
    <w:rsid w:val="00A111B4"/>
    <w:rsid w:val="00A47638"/>
    <w:rsid w:val="00A47A15"/>
    <w:rsid w:val="00A47E44"/>
    <w:rsid w:val="00A509DE"/>
    <w:rsid w:val="00A51499"/>
    <w:rsid w:val="00A53D52"/>
    <w:rsid w:val="00A65A29"/>
    <w:rsid w:val="00A73F45"/>
    <w:rsid w:val="00AC47BF"/>
    <w:rsid w:val="00AC641B"/>
    <w:rsid w:val="00AD20FE"/>
    <w:rsid w:val="00AE4AB3"/>
    <w:rsid w:val="00B07F19"/>
    <w:rsid w:val="00B1391E"/>
    <w:rsid w:val="00B27A63"/>
    <w:rsid w:val="00B30E93"/>
    <w:rsid w:val="00B45695"/>
    <w:rsid w:val="00B75F25"/>
    <w:rsid w:val="00B85C87"/>
    <w:rsid w:val="00B946A7"/>
    <w:rsid w:val="00BC02B4"/>
    <w:rsid w:val="00BC0D2C"/>
    <w:rsid w:val="00BC68A3"/>
    <w:rsid w:val="00C043C2"/>
    <w:rsid w:val="00C04854"/>
    <w:rsid w:val="00C07AC2"/>
    <w:rsid w:val="00C213C8"/>
    <w:rsid w:val="00C2780E"/>
    <w:rsid w:val="00C60B6E"/>
    <w:rsid w:val="00C666BA"/>
    <w:rsid w:val="00C71A2D"/>
    <w:rsid w:val="00C96245"/>
    <w:rsid w:val="00CC0264"/>
    <w:rsid w:val="00CF1315"/>
    <w:rsid w:val="00CF57D4"/>
    <w:rsid w:val="00CF7A86"/>
    <w:rsid w:val="00D00580"/>
    <w:rsid w:val="00D04A79"/>
    <w:rsid w:val="00D0685E"/>
    <w:rsid w:val="00D13065"/>
    <w:rsid w:val="00D2152F"/>
    <w:rsid w:val="00D34D85"/>
    <w:rsid w:val="00D54477"/>
    <w:rsid w:val="00D61CA8"/>
    <w:rsid w:val="00D6200A"/>
    <w:rsid w:val="00D650BC"/>
    <w:rsid w:val="00D83B78"/>
    <w:rsid w:val="00D9362C"/>
    <w:rsid w:val="00DB63D9"/>
    <w:rsid w:val="00DC4A17"/>
    <w:rsid w:val="00DC5396"/>
    <w:rsid w:val="00DC755A"/>
    <w:rsid w:val="00DC75DD"/>
    <w:rsid w:val="00DD7C03"/>
    <w:rsid w:val="00DE2964"/>
    <w:rsid w:val="00E05541"/>
    <w:rsid w:val="00E23565"/>
    <w:rsid w:val="00E265C4"/>
    <w:rsid w:val="00E70091"/>
    <w:rsid w:val="00EA0896"/>
    <w:rsid w:val="00EB68CA"/>
    <w:rsid w:val="00EC3215"/>
    <w:rsid w:val="00EC6DF5"/>
    <w:rsid w:val="00ED3467"/>
    <w:rsid w:val="00F02B34"/>
    <w:rsid w:val="00F07162"/>
    <w:rsid w:val="00F15E20"/>
    <w:rsid w:val="00F22AC4"/>
    <w:rsid w:val="00F52084"/>
    <w:rsid w:val="00F74810"/>
    <w:rsid w:val="00FA2039"/>
    <w:rsid w:val="00FA66DC"/>
    <w:rsid w:val="00F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A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A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07A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07A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7A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07A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2B4"/>
    <w:pPr>
      <w:ind w:left="720"/>
      <w:contextualSpacing/>
    </w:pPr>
  </w:style>
  <w:style w:type="paragraph" w:styleId="NoSpacing">
    <w:name w:val="No Spacing"/>
    <w:uiPriority w:val="1"/>
    <w:qFormat/>
    <w:rsid w:val="00C07A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7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7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A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7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7A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7A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7A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7A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7A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7A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7A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7A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7A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0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264"/>
  </w:style>
  <w:style w:type="paragraph" w:styleId="Footer">
    <w:name w:val="footer"/>
    <w:basedOn w:val="Normal"/>
    <w:link w:val="FooterChar"/>
    <w:uiPriority w:val="99"/>
    <w:unhideWhenUsed/>
    <w:rsid w:val="00CC0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264"/>
  </w:style>
  <w:style w:type="character" w:styleId="Hyperlink">
    <w:name w:val="Hyperlink"/>
    <w:basedOn w:val="DefaultParagraphFont"/>
    <w:uiPriority w:val="99"/>
    <w:unhideWhenUsed/>
    <w:rsid w:val="00CC02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A61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DD6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70D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0DD6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A6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6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A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A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07A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07A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7A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07A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2B4"/>
    <w:pPr>
      <w:ind w:left="720"/>
      <w:contextualSpacing/>
    </w:pPr>
  </w:style>
  <w:style w:type="paragraph" w:styleId="NoSpacing">
    <w:name w:val="No Spacing"/>
    <w:uiPriority w:val="1"/>
    <w:qFormat/>
    <w:rsid w:val="00C07A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7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7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A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7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7A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7A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7A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7A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7A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7A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7A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7A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7A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0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264"/>
  </w:style>
  <w:style w:type="paragraph" w:styleId="Footer">
    <w:name w:val="footer"/>
    <w:basedOn w:val="Normal"/>
    <w:link w:val="FooterChar"/>
    <w:uiPriority w:val="99"/>
    <w:unhideWhenUsed/>
    <w:rsid w:val="00CC0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264"/>
  </w:style>
  <w:style w:type="character" w:styleId="Hyperlink">
    <w:name w:val="Hyperlink"/>
    <w:basedOn w:val="DefaultParagraphFont"/>
    <w:uiPriority w:val="99"/>
    <w:unhideWhenUsed/>
    <w:rsid w:val="00CC02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A61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DD6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70D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0DD6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A6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6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ean.vch.ca/wp-content/uploads/sites/26/2017/07/How-to-Engage-Patient-and-Public-Advisors-A-Guide-for-Staff-FINAL2.pdf" TargetMode="External"/><Relationship Id="rId117" Type="http://schemas.openxmlformats.org/officeDocument/2006/relationships/hyperlink" Target="mailto:marc.saunders@vch.ca" TargetMode="External"/><Relationship Id="rId21" Type="http://schemas.openxmlformats.org/officeDocument/2006/relationships/hyperlink" Target="http://www.vch.ca/your-care/aboriginal-health" TargetMode="External"/><Relationship Id="rId42" Type="http://schemas.openxmlformats.org/officeDocument/2006/relationships/oleObject" Target="embeddings/oleObject1.bin"/><Relationship Id="rId47" Type="http://schemas.openxmlformats.org/officeDocument/2006/relationships/hyperlink" Target="http://www.hr.ubc.ca/compensation/salary-administration/salary-scales/" TargetMode="External"/><Relationship Id="rId63" Type="http://schemas.openxmlformats.org/officeDocument/2006/relationships/hyperlink" Target="https://mednet.med.ubc.ca/Research/SubmitApplications/SignatureProcess/Pages/default.aspx" TargetMode="External"/><Relationship Id="rId68" Type="http://schemas.openxmlformats.org/officeDocument/2006/relationships/hyperlink" Target="https://uilo.ubc.ca/" TargetMode="External"/><Relationship Id="rId84" Type="http://schemas.openxmlformats.org/officeDocument/2006/relationships/hyperlink" Target="https://uilo.ubc.ca/" TargetMode="External"/><Relationship Id="rId89" Type="http://schemas.openxmlformats.org/officeDocument/2006/relationships/hyperlink" Target="https://www.clinicaltrialsbc.ca" TargetMode="External"/><Relationship Id="rId112" Type="http://schemas.openxmlformats.org/officeDocument/2006/relationships/hyperlink" Target="https://www.vchri.ca/services/operational-research-approval" TargetMode="External"/><Relationship Id="rId16" Type="http://schemas.openxmlformats.org/officeDocument/2006/relationships/hyperlink" Target="http://www.c2e2.ca/" TargetMode="External"/><Relationship Id="rId107" Type="http://schemas.openxmlformats.org/officeDocument/2006/relationships/hyperlink" Target="https://www.vchri.ca/services/communications-and-media" TargetMode="External"/><Relationship Id="rId11" Type="http://schemas.openxmlformats.org/officeDocument/2006/relationships/hyperlink" Target="mailto:eric.liow@vch.ca;%20krisztina.vaserhelyi@vch.ca?subject=Research%20Facilitation" TargetMode="External"/><Relationship Id="rId32" Type="http://schemas.openxmlformats.org/officeDocument/2006/relationships/hyperlink" Target="http://www.cheos.ubc.ca/" TargetMode="External"/><Relationship Id="rId37" Type="http://schemas.openxmlformats.org/officeDocument/2006/relationships/hyperlink" Target="https://www.vchri.ca/services/clinical-trials-administration/clinical-research-quality" TargetMode="External"/><Relationship Id="rId53" Type="http://schemas.openxmlformats.org/officeDocument/2006/relationships/hyperlink" Target="https://www.grants.gov/web/grants/search-grants.html" TargetMode="External"/><Relationship Id="rId58" Type="http://schemas.openxmlformats.org/officeDocument/2006/relationships/hyperlink" Target="https://research.ubc.ca/support-resources/research-funding-support/funding-opportunities/project-development-sparc" TargetMode="External"/><Relationship Id="rId74" Type="http://schemas.openxmlformats.org/officeDocument/2006/relationships/hyperlink" Target="https://www.rise.ubc.ca/" TargetMode="External"/><Relationship Id="rId79" Type="http://schemas.openxmlformats.org/officeDocument/2006/relationships/hyperlink" Target="https://fnim.sehc.com/getmedia/209c3242-9e05-4ae3-877d-ff0912534ff7/Considerations_Templates_Ethical_Research_2007.pdf.aspx?ext=.pdf" TargetMode="External"/><Relationship Id="rId102" Type="http://schemas.openxmlformats.org/officeDocument/2006/relationships/hyperlink" Target="http://www.cheos.ubc.ca/" TargetMode="External"/><Relationship Id="rId123" Type="http://schemas.openxmlformats.org/officeDocument/2006/relationships/header" Target="header1.xm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://www.hr.ubc.ca/" TargetMode="External"/><Relationship Id="rId95" Type="http://schemas.openxmlformats.org/officeDocument/2006/relationships/hyperlink" Target="https://medicine.med.ubc.ca/research/additional-resources/it-resources/" TargetMode="External"/><Relationship Id="rId19" Type="http://schemas.openxmlformats.org/officeDocument/2006/relationships/hyperlink" Target="http://n2canada.ca/" TargetMode="External"/><Relationship Id="rId14" Type="http://schemas.openxmlformats.org/officeDocument/2006/relationships/hyperlink" Target="https://www.vchri.ca/services/clinical-research-unit" TargetMode="External"/><Relationship Id="rId22" Type="http://schemas.openxmlformats.org/officeDocument/2006/relationships/hyperlink" Target="https://research.ubc.ca/about-vpri/indigenous-research-support-initiative" TargetMode="External"/><Relationship Id="rId27" Type="http://schemas.openxmlformats.org/officeDocument/2006/relationships/hyperlink" Target="http://www.cihr-irsc.gc.ca/e/29134.html" TargetMode="External"/><Relationship Id="rId30" Type="http://schemas.openxmlformats.org/officeDocument/2006/relationships/hyperlink" Target="http://www.c2e2.ca/" TargetMode="External"/><Relationship Id="rId35" Type="http://schemas.openxmlformats.org/officeDocument/2006/relationships/hyperlink" Target="https://albertainnovates.ca/our-health-innovation-focus/a-project-ethics-community-consensus-initiative/arecci-ethics-guideline-and-screening-tools/" TargetMode="External"/><Relationship Id="rId43" Type="http://schemas.openxmlformats.org/officeDocument/2006/relationships/hyperlink" Target="mailto:jason.sim2@vch.ca" TargetMode="External"/><Relationship Id="rId48" Type="http://schemas.openxmlformats.org/officeDocument/2006/relationships/hyperlink" Target="https://www.hr.ubc.ca/careers-postings/staff-s.php" TargetMode="External"/><Relationship Id="rId56" Type="http://schemas.openxmlformats.org/officeDocument/2006/relationships/hyperlink" Target="https://mednet.med.ubc.ca" TargetMode="External"/><Relationship Id="rId64" Type="http://schemas.openxmlformats.org/officeDocument/2006/relationships/hyperlink" Target="https://www.rise.ubc.ca/" TargetMode="External"/><Relationship Id="rId69" Type="http://schemas.openxmlformats.org/officeDocument/2006/relationships/hyperlink" Target="https://research.ubc.ca/sites/research.ubc.ca/files/vpri/Research_Project_Information_Form.pdf" TargetMode="External"/><Relationship Id="rId77" Type="http://schemas.openxmlformats.org/officeDocument/2006/relationships/hyperlink" Target="http://www.pre.ethics.gc.ca/eng/education/tutorial-didacticiel/" TargetMode="External"/><Relationship Id="rId100" Type="http://schemas.openxmlformats.org/officeDocument/2006/relationships/hyperlink" Target="https://finance.ubc.ca/research-finance" TargetMode="External"/><Relationship Id="rId105" Type="http://schemas.openxmlformats.org/officeDocument/2006/relationships/hyperlink" Target="https://www.msfhr.org/our-work/activities/knowledge-translation/kt-resources" TargetMode="External"/><Relationship Id="rId113" Type="http://schemas.openxmlformats.org/officeDocument/2006/relationships/hyperlink" Target="https://www.vchri.ca/services/clinical-trials-administration/clinical-research-quality" TargetMode="External"/><Relationship Id="rId118" Type="http://schemas.openxmlformats.org/officeDocument/2006/relationships/hyperlink" Target="https://www.vchri.ca/richmond-research-support" TargetMode="External"/><Relationship Id="rId12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s://www.researchnet-recherchenet.ca/rnr16/srch.do?all=1&amp;search=true&amp;org=CIHR&amp;sort=program&amp;masterList=true&amp;view=currentOpps" TargetMode="External"/><Relationship Id="rId72" Type="http://schemas.openxmlformats.org/officeDocument/2006/relationships/hyperlink" Target="https://rms.ubc.ca/" TargetMode="External"/><Relationship Id="rId80" Type="http://schemas.openxmlformats.org/officeDocument/2006/relationships/hyperlink" Target="https://www.vchri.ca/services/operational-research-approval" TargetMode="External"/><Relationship Id="rId85" Type="http://schemas.openxmlformats.org/officeDocument/2006/relationships/hyperlink" Target="https://www.vchri.ca/services/clinical-trials-administration/clinical-research-quality" TargetMode="External"/><Relationship Id="rId93" Type="http://schemas.openxmlformats.org/officeDocument/2006/relationships/hyperlink" Target="http://www.c2e2.ca/" TargetMode="External"/><Relationship Id="rId98" Type="http://schemas.openxmlformats.org/officeDocument/2006/relationships/hyperlink" Target="https://fnigc.ca/ocap" TargetMode="External"/><Relationship Id="rId121" Type="http://schemas.openxmlformats.org/officeDocument/2006/relationships/hyperlink" Target="mailto:marc.saunders@vch.ca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vch.ca/for-health-professionals/library" TargetMode="External"/><Relationship Id="rId17" Type="http://schemas.openxmlformats.org/officeDocument/2006/relationships/hyperlink" Target="http://www.cheos.ubc.ca" TargetMode="External"/><Relationship Id="rId25" Type="http://schemas.openxmlformats.org/officeDocument/2006/relationships/hyperlink" Target="https://ktpathways.ca/" TargetMode="External"/><Relationship Id="rId33" Type="http://schemas.openxmlformats.org/officeDocument/2006/relationships/hyperlink" Target="https://www.popdata.bc.ca/" TargetMode="External"/><Relationship Id="rId38" Type="http://schemas.openxmlformats.org/officeDocument/2006/relationships/hyperlink" Target="https://www.spirit-statement.org/title/" TargetMode="External"/><Relationship Id="rId46" Type="http://schemas.openxmlformats.org/officeDocument/2006/relationships/hyperlink" Target="https://mednet.med.ubc.ca/AboutUs/PoliciesAndGuidelines/Policies%20Guidelines/Faculty%20of%20Medicine%20Indirect%20Costs%20of%20Research%20Policy.pdf" TargetMode="External"/><Relationship Id="rId59" Type="http://schemas.openxmlformats.org/officeDocument/2006/relationships/hyperlink" Target="https://ors.ubc.ca/funding-opportunities/grant-facilitators" TargetMode="External"/><Relationship Id="rId67" Type="http://schemas.openxmlformats.org/officeDocument/2006/relationships/hyperlink" Target="https://www.vchri.ca/services/clinical-trials-administration/contract-facilitation" TargetMode="External"/><Relationship Id="rId103" Type="http://schemas.openxmlformats.org/officeDocument/2006/relationships/hyperlink" Target="https://asda.stat.ubc.ca/" TargetMode="External"/><Relationship Id="rId108" Type="http://schemas.openxmlformats.org/officeDocument/2006/relationships/hyperlink" Target="https://www.vchri.ca/services/clinical-trials-administration/intellectual-property" TargetMode="External"/><Relationship Id="rId116" Type="http://schemas.openxmlformats.org/officeDocument/2006/relationships/hyperlink" Target="https://www.vchri.ca/services/clinical-trials-administration/clinical-research-quality" TargetMode="External"/><Relationship Id="rId124" Type="http://schemas.openxmlformats.org/officeDocument/2006/relationships/footer" Target="footer1.xml"/><Relationship Id="rId20" Type="http://schemas.openxmlformats.org/officeDocument/2006/relationships/hyperlink" Target="http://cean.vch.ca/" TargetMode="External"/><Relationship Id="rId41" Type="http://schemas.openxmlformats.org/officeDocument/2006/relationships/image" Target="media/image1.emf"/><Relationship Id="rId54" Type="http://schemas.openxmlformats.org/officeDocument/2006/relationships/hyperlink" Target="https://www.vchri.ca/services/grant-signing" TargetMode="External"/><Relationship Id="rId62" Type="http://schemas.openxmlformats.org/officeDocument/2006/relationships/hyperlink" Target="https://universitycounsel.ubc.ca/files/2016/04/policy87.pdf" TargetMode="External"/><Relationship Id="rId70" Type="http://schemas.openxmlformats.org/officeDocument/2006/relationships/hyperlink" Target="https://www.vchri.ca/services/grant-signing" TargetMode="External"/><Relationship Id="rId75" Type="http://schemas.openxmlformats.org/officeDocument/2006/relationships/hyperlink" Target="https://ethics.research.ubc.ca/clinical-research-ethics/creb-guidance-notes" TargetMode="External"/><Relationship Id="rId83" Type="http://schemas.openxmlformats.org/officeDocument/2006/relationships/hyperlink" Target="https://www.vchri.ca/services/clinical-trials-administration/contract-facilitation" TargetMode="External"/><Relationship Id="rId88" Type="http://schemas.openxmlformats.org/officeDocument/2006/relationships/hyperlink" Target="https://ors.ubc.ca/compliance-reporting/clinical-trials-registration" TargetMode="External"/><Relationship Id="rId91" Type="http://schemas.openxmlformats.org/officeDocument/2006/relationships/hyperlink" Target="https://www.uroubc.com" TargetMode="External"/><Relationship Id="rId96" Type="http://schemas.openxmlformats.org/officeDocument/2006/relationships/hyperlink" Target="https://www.vchri.ca/services/research-privacy" TargetMode="External"/><Relationship Id="rId111" Type="http://schemas.openxmlformats.org/officeDocument/2006/relationships/hyperlink" Target="https://www.rise.ubc.c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edicine.med.ubc.ca/research/guide/" TargetMode="External"/><Relationship Id="rId23" Type="http://schemas.openxmlformats.org/officeDocument/2006/relationships/hyperlink" Target="https://patientvoicesbc.ca/" TargetMode="External"/><Relationship Id="rId28" Type="http://schemas.openxmlformats.org/officeDocument/2006/relationships/hyperlink" Target="http://www.c2e2.ca/" TargetMode="External"/><Relationship Id="rId36" Type="http://schemas.openxmlformats.org/officeDocument/2006/relationships/hyperlink" Target="http://web.b.ebscohost.com/ehost/detail/detail?vid=0&amp;sid=9687f1ac-f9f9-49b8-95b0-6068c03ac729%40pdc-v-sessmgr06&amp;bdata=JnNpdGU9ZWhvc3QtbGl2ZQ%3d%3d" TargetMode="External"/><Relationship Id="rId49" Type="http://schemas.openxmlformats.org/officeDocument/2006/relationships/hyperlink" Target="https://ors.ubc.ca/funding-opportunities/upcoming-major-funding-opportunities" TargetMode="External"/><Relationship Id="rId57" Type="http://schemas.openxmlformats.org/officeDocument/2006/relationships/hyperlink" Target="https://www.vchri.ca/services/funding-opportunities" TargetMode="External"/><Relationship Id="rId106" Type="http://schemas.openxmlformats.org/officeDocument/2006/relationships/hyperlink" Target="https://www.vchri.ca/ktchallenge" TargetMode="External"/><Relationship Id="rId114" Type="http://schemas.openxmlformats.org/officeDocument/2006/relationships/hyperlink" Target="https://about.citiprogram.org/en/homepage/" TargetMode="External"/><Relationship Id="rId119" Type="http://schemas.openxmlformats.org/officeDocument/2006/relationships/hyperlink" Target="https://www.vchri.ca/researchers/education-events/calendar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ww.vchri.ca/researcher-directory" TargetMode="External"/><Relationship Id="rId31" Type="http://schemas.openxmlformats.org/officeDocument/2006/relationships/hyperlink" Target="https://asda.stat.ubc.ca/" TargetMode="External"/><Relationship Id="rId44" Type="http://schemas.openxmlformats.org/officeDocument/2006/relationships/hyperlink" Target="http://www.cheos.ubc.ca/wp-content/uploads/2017/05/4-Research-Project-Expense-ChecklistMay2017.pdf" TargetMode="External"/><Relationship Id="rId52" Type="http://schemas.openxmlformats.org/officeDocument/2006/relationships/hyperlink" Target="https://www.msfhr.org/funding/current-funding-opportunities" TargetMode="External"/><Relationship Id="rId60" Type="http://schemas.openxmlformats.org/officeDocument/2006/relationships/hyperlink" Target="https://www.vchri.ca/services/grant-signing" TargetMode="External"/><Relationship Id="rId65" Type="http://schemas.openxmlformats.org/officeDocument/2006/relationships/hyperlink" Target="https://activate.id.ubc.ca/iamweb/" TargetMode="External"/><Relationship Id="rId73" Type="http://schemas.openxmlformats.org/officeDocument/2006/relationships/hyperlink" Target="https://ors.ubc.ca/compliance-reporting/compliance-requirements/conflict-interest" TargetMode="External"/><Relationship Id="rId78" Type="http://schemas.openxmlformats.org/officeDocument/2006/relationships/hyperlink" Target="http://iphrc.ca/pub/documents/ethics_review_iphrc.pdf" TargetMode="External"/><Relationship Id="rId81" Type="http://schemas.openxmlformats.org/officeDocument/2006/relationships/hyperlink" Target="https://www.vchri.ca/sites/default/files/form_-_vch_application_for_operational_approval_sept2018.doc" TargetMode="External"/><Relationship Id="rId86" Type="http://schemas.openxmlformats.org/officeDocument/2006/relationships/hyperlink" Target="https://www.vchri.ca/services/clinical-research-unit" TargetMode="External"/><Relationship Id="rId94" Type="http://schemas.openxmlformats.org/officeDocument/2006/relationships/hyperlink" Target="http://www.cheos.ubc.ca/services/navigating-the-clinical-research-process/" TargetMode="External"/><Relationship Id="rId99" Type="http://schemas.openxmlformats.org/officeDocument/2006/relationships/hyperlink" Target="https://www.vchri.ca/services/grant-signing" TargetMode="External"/><Relationship Id="rId101" Type="http://schemas.openxmlformats.org/officeDocument/2006/relationships/hyperlink" Target="http://www.c2e2.ca/" TargetMode="External"/><Relationship Id="rId122" Type="http://schemas.openxmlformats.org/officeDocument/2006/relationships/hyperlink" Target="http://www.pre.ethics.gc.ca/eng/education/tutorial-didacticie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xperts.news.ubc.ca/fields/" TargetMode="External"/><Relationship Id="rId13" Type="http://schemas.openxmlformats.org/officeDocument/2006/relationships/hyperlink" Target="https://www.library.ubc.ca/" TargetMode="External"/><Relationship Id="rId18" Type="http://schemas.openxmlformats.org/officeDocument/2006/relationships/hyperlink" Target="https://bcahsn.ca/" TargetMode="External"/><Relationship Id="rId39" Type="http://schemas.openxmlformats.org/officeDocument/2006/relationships/hyperlink" Target="https://www.who.int/rpc/research_ethics/format_rp/en/" TargetMode="External"/><Relationship Id="rId109" Type="http://schemas.openxmlformats.org/officeDocument/2006/relationships/hyperlink" Target="https://uilo.ubc.ca/" TargetMode="External"/><Relationship Id="rId34" Type="http://schemas.openxmlformats.org/officeDocument/2006/relationships/hyperlink" Target="https://www.sfu.ca/big-data/services" TargetMode="External"/><Relationship Id="rId50" Type="http://schemas.openxmlformats.org/officeDocument/2006/relationships/hyperlink" Target="https://sparc.ubc.ca/resources-sample-grants" TargetMode="External"/><Relationship Id="rId55" Type="http://schemas.openxmlformats.org/officeDocument/2006/relationships/hyperlink" Target="mailto:eric.liow@vch.ca;%20krisztina.vaserhelyi@vch.ca?subject=Research%20Facilitation" TargetMode="External"/><Relationship Id="rId76" Type="http://schemas.openxmlformats.org/officeDocument/2006/relationships/hyperlink" Target="https://ethics.research.ubc.ca/policies-sops" TargetMode="External"/><Relationship Id="rId97" Type="http://schemas.openxmlformats.org/officeDocument/2006/relationships/hyperlink" Target="https://arc.ubc.ca/redcap" TargetMode="External"/><Relationship Id="rId104" Type="http://schemas.openxmlformats.org/officeDocument/2006/relationships/hyperlink" Target="https://ktpathways.ca/" TargetMode="External"/><Relationship Id="rId120" Type="http://schemas.openxmlformats.org/officeDocument/2006/relationships/hyperlink" Target="http://learning.acrpnet.org/ext/avectra/login/index.php" TargetMode="External"/><Relationship Id="rId125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hyperlink" Target="https://ors.ubc.ca" TargetMode="External"/><Relationship Id="rId92" Type="http://schemas.openxmlformats.org/officeDocument/2006/relationships/hyperlink" Target="https://www.grad.ubc.ca/contact-u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heos.ubc.ca/services/" TargetMode="External"/><Relationship Id="rId24" Type="http://schemas.openxmlformats.org/officeDocument/2006/relationships/hyperlink" Target="http://www.cihr-irsc.gc.ca/e/41204.html" TargetMode="External"/><Relationship Id="rId40" Type="http://schemas.openxmlformats.org/officeDocument/2006/relationships/hyperlink" Target="https://med-fom-medicine.sites.olt.ubc.ca/files/2014/02/Research-protocol-outline_Version4.doc" TargetMode="External"/><Relationship Id="rId45" Type="http://schemas.openxmlformats.org/officeDocument/2006/relationships/hyperlink" Target="http://www.cheos.ubc.ca/wp-content/uploads/2017/05/4a-CRRC-Schedule-of-Standard-Costs-Template26May2017-FINAL.xls" TargetMode="External"/><Relationship Id="rId66" Type="http://schemas.openxmlformats.org/officeDocument/2006/relationships/hyperlink" Target="https://www.vchri.ca/services/grant-signing" TargetMode="External"/><Relationship Id="rId87" Type="http://schemas.openxmlformats.org/officeDocument/2006/relationships/hyperlink" Target="https://about.citiprogram.org" TargetMode="External"/><Relationship Id="rId110" Type="http://schemas.openxmlformats.org/officeDocument/2006/relationships/hyperlink" Target="http://entrepreneurship.ubc.ca/" TargetMode="External"/><Relationship Id="rId115" Type="http://schemas.openxmlformats.org/officeDocument/2006/relationships/hyperlink" Target="http://..www.citiprogram.ca" TargetMode="External"/><Relationship Id="rId61" Type="http://schemas.openxmlformats.org/officeDocument/2006/relationships/hyperlink" Target="https://research.ubc.ca/support-resources/forms-tools-resources/research-project-information-form" TargetMode="External"/><Relationship Id="rId82" Type="http://schemas.openxmlformats.org/officeDocument/2006/relationships/hyperlink" Target="mailto:wylo.kayle@vch.ca?subject=VCHRI%20Operational%20Approva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edicine.med.ubc.ca/research/guide/" TargetMode="External"/><Relationship Id="rId2" Type="http://schemas.openxmlformats.org/officeDocument/2006/relationships/image" Target="media/image2.png"/><Relationship Id="rId1" Type="http://schemas.openxmlformats.org/officeDocument/2006/relationships/hyperlink" Target="file:///\\vch.ca\departments\VCHRI\Education\Research%20Facilitation\vchri.c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edicine.med.ubc.ca/research/guide/" TargetMode="External"/><Relationship Id="rId2" Type="http://schemas.openxmlformats.org/officeDocument/2006/relationships/image" Target="media/image2.png"/><Relationship Id="rId1" Type="http://schemas.openxmlformats.org/officeDocument/2006/relationships/hyperlink" Target="file:///\\vch.ca\departments\VCHRI\Education\Research%20Facilitation\vchri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F986-2544-45EE-83A2-DF128D6D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VCH Research Institute</Company>
  <LinksUpToDate>false</LinksUpToDate>
  <CharactersWithSpaces>20738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Pavlovich, Sasha [VA];Liow, Eric [VA]</dc:creator>
  <cp:lastModifiedBy>Sum, Vivian [VA]</cp:lastModifiedBy>
  <cp:revision>2</cp:revision>
  <cp:lastPrinted>2019-11-04T17:39:00Z</cp:lastPrinted>
  <dcterms:created xsi:type="dcterms:W3CDTF">2019-11-23T00:36:00Z</dcterms:created>
  <dcterms:modified xsi:type="dcterms:W3CDTF">2019-11-23T00:36:00Z</dcterms:modified>
</cp:coreProperties>
</file>